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DB" w:rsidRPr="00591C80" w:rsidRDefault="009320DB" w:rsidP="009320DB">
      <w:pPr>
        <w:tabs>
          <w:tab w:val="left" w:pos="940"/>
        </w:tabs>
        <w:jc w:val="center"/>
        <w:rPr>
          <w:rFonts w:ascii="Times New Roman" w:hAnsi="Times New Roman"/>
          <w:b/>
          <w:sz w:val="28"/>
          <w:szCs w:val="28"/>
        </w:rPr>
      </w:pPr>
      <w:r w:rsidRPr="00591C80">
        <w:rPr>
          <w:rFonts w:ascii="Times New Roman" w:hAnsi="Times New Roman"/>
          <w:b/>
          <w:sz w:val="28"/>
          <w:szCs w:val="28"/>
        </w:rPr>
        <w:t>АДМИНИСТРАЦИЯ УСТЬ-КАЛМАНСКОГО СЕЛЬСОВЕТА</w:t>
      </w:r>
    </w:p>
    <w:p w:rsidR="009320DB" w:rsidRPr="00591C80" w:rsidRDefault="009320DB" w:rsidP="009320DB">
      <w:pPr>
        <w:jc w:val="center"/>
        <w:rPr>
          <w:rFonts w:ascii="Times New Roman" w:hAnsi="Times New Roman"/>
          <w:sz w:val="28"/>
          <w:szCs w:val="28"/>
        </w:rPr>
      </w:pPr>
      <w:r w:rsidRPr="00591C80">
        <w:rPr>
          <w:rFonts w:ascii="Times New Roman" w:hAnsi="Times New Roman"/>
          <w:b/>
          <w:sz w:val="28"/>
          <w:szCs w:val="28"/>
        </w:rPr>
        <w:t>УСТЬ-КАЛМАНСКОГО РАЙОНА АЛТАЙСКОГО КРАЯ</w:t>
      </w:r>
    </w:p>
    <w:p w:rsidR="009320DB" w:rsidRPr="00591C80" w:rsidRDefault="009320DB" w:rsidP="009320DB">
      <w:pPr>
        <w:rPr>
          <w:rFonts w:ascii="Times New Roman" w:hAnsi="Times New Roman"/>
          <w:sz w:val="28"/>
          <w:szCs w:val="28"/>
        </w:rPr>
      </w:pPr>
    </w:p>
    <w:p w:rsidR="009320DB" w:rsidRPr="00591C80" w:rsidRDefault="009320DB" w:rsidP="009320DB">
      <w:pPr>
        <w:tabs>
          <w:tab w:val="left" w:pos="1780"/>
        </w:tabs>
        <w:jc w:val="center"/>
        <w:rPr>
          <w:rFonts w:ascii="Times New Roman" w:hAnsi="Times New Roman"/>
          <w:sz w:val="28"/>
          <w:szCs w:val="28"/>
        </w:rPr>
      </w:pPr>
      <w:r w:rsidRPr="00591C80">
        <w:rPr>
          <w:rFonts w:ascii="Times New Roman" w:hAnsi="Times New Roman"/>
          <w:b/>
          <w:sz w:val="28"/>
          <w:szCs w:val="28"/>
        </w:rPr>
        <w:t xml:space="preserve">               П О С Т А Н О В Л Е Н И Е</w:t>
      </w:r>
      <w:r w:rsidRPr="00591C80">
        <w:rPr>
          <w:rFonts w:ascii="Times New Roman" w:hAnsi="Times New Roman"/>
          <w:sz w:val="28"/>
          <w:szCs w:val="28"/>
        </w:rPr>
        <w:tab/>
      </w:r>
      <w:r w:rsidRPr="00591C80">
        <w:rPr>
          <w:rFonts w:ascii="Times New Roman" w:hAnsi="Times New Roman"/>
          <w:sz w:val="28"/>
          <w:szCs w:val="28"/>
        </w:rPr>
        <w:tab/>
      </w:r>
    </w:p>
    <w:p w:rsidR="009320DB" w:rsidRPr="00591C80" w:rsidRDefault="009320DB" w:rsidP="009320DB">
      <w:pPr>
        <w:tabs>
          <w:tab w:val="left" w:pos="1780"/>
        </w:tabs>
        <w:jc w:val="center"/>
        <w:rPr>
          <w:rFonts w:ascii="Times New Roman" w:hAnsi="Times New Roman"/>
          <w:sz w:val="28"/>
          <w:szCs w:val="28"/>
        </w:rPr>
      </w:pPr>
      <w:r w:rsidRPr="00591C80">
        <w:rPr>
          <w:rFonts w:ascii="Times New Roman" w:hAnsi="Times New Roman"/>
          <w:sz w:val="28"/>
          <w:szCs w:val="28"/>
        </w:rPr>
        <w:t xml:space="preserve"> </w:t>
      </w:r>
    </w:p>
    <w:p w:rsidR="009320DB" w:rsidRPr="00591C80" w:rsidRDefault="009320DB" w:rsidP="009320DB">
      <w:pPr>
        <w:rPr>
          <w:rFonts w:ascii="Times New Roman" w:hAnsi="Times New Roman"/>
          <w:sz w:val="28"/>
          <w:szCs w:val="28"/>
        </w:rPr>
      </w:pPr>
      <w:r w:rsidRPr="00591C80">
        <w:rPr>
          <w:rFonts w:ascii="Times New Roman" w:hAnsi="Times New Roman"/>
          <w:sz w:val="28"/>
          <w:szCs w:val="28"/>
        </w:rPr>
        <w:t>«</w:t>
      </w:r>
      <w:r w:rsidR="00A62062">
        <w:rPr>
          <w:rFonts w:ascii="Times New Roman" w:hAnsi="Times New Roman"/>
          <w:sz w:val="28"/>
          <w:szCs w:val="28"/>
        </w:rPr>
        <w:t xml:space="preserve"> </w:t>
      </w:r>
      <w:r w:rsidR="000F2C5A">
        <w:rPr>
          <w:rFonts w:ascii="Times New Roman" w:hAnsi="Times New Roman"/>
          <w:sz w:val="28"/>
          <w:szCs w:val="28"/>
        </w:rPr>
        <w:t>25</w:t>
      </w:r>
      <w:r w:rsidR="00A62062">
        <w:rPr>
          <w:rFonts w:ascii="Times New Roman" w:hAnsi="Times New Roman"/>
          <w:sz w:val="28"/>
          <w:szCs w:val="28"/>
        </w:rPr>
        <w:t xml:space="preserve"> </w:t>
      </w:r>
      <w:r w:rsidRPr="00591C80">
        <w:rPr>
          <w:rFonts w:ascii="Times New Roman" w:hAnsi="Times New Roman"/>
          <w:sz w:val="28"/>
          <w:szCs w:val="28"/>
        </w:rPr>
        <w:t xml:space="preserve">» </w:t>
      </w:r>
      <w:r w:rsidR="000F2C5A">
        <w:rPr>
          <w:rFonts w:ascii="Times New Roman" w:hAnsi="Times New Roman"/>
          <w:sz w:val="28"/>
          <w:szCs w:val="28"/>
        </w:rPr>
        <w:t xml:space="preserve">февраля </w:t>
      </w:r>
      <w:r w:rsidR="00A62062">
        <w:rPr>
          <w:rFonts w:ascii="Times New Roman" w:hAnsi="Times New Roman"/>
          <w:sz w:val="28"/>
          <w:szCs w:val="28"/>
        </w:rPr>
        <w:t xml:space="preserve"> 202</w:t>
      </w:r>
      <w:r w:rsidR="000F2C5A">
        <w:rPr>
          <w:rFonts w:ascii="Times New Roman" w:hAnsi="Times New Roman"/>
          <w:sz w:val="28"/>
          <w:szCs w:val="28"/>
        </w:rPr>
        <w:t>1</w:t>
      </w:r>
      <w:r w:rsidRPr="00591C80">
        <w:rPr>
          <w:rFonts w:ascii="Times New Roman" w:hAnsi="Times New Roman"/>
          <w:sz w:val="28"/>
          <w:szCs w:val="28"/>
        </w:rPr>
        <w:t xml:space="preserve">г.                     </w:t>
      </w:r>
      <w:r w:rsidRPr="00591C80">
        <w:rPr>
          <w:rFonts w:ascii="Times New Roman" w:hAnsi="Times New Roman"/>
          <w:sz w:val="28"/>
          <w:szCs w:val="28"/>
        </w:rPr>
        <w:tab/>
        <w:t xml:space="preserve">                                                          № </w:t>
      </w:r>
      <w:r w:rsidR="008F4F9D">
        <w:rPr>
          <w:rFonts w:ascii="Times New Roman" w:hAnsi="Times New Roman"/>
          <w:sz w:val="28"/>
          <w:szCs w:val="28"/>
        </w:rPr>
        <w:t>8</w:t>
      </w:r>
      <w:r w:rsidRPr="00591C80">
        <w:rPr>
          <w:rFonts w:ascii="Times New Roman" w:hAnsi="Times New Roman"/>
          <w:sz w:val="28"/>
          <w:szCs w:val="28"/>
        </w:rPr>
        <w:t xml:space="preserve">                            </w:t>
      </w:r>
    </w:p>
    <w:p w:rsidR="009320DB" w:rsidRPr="00591C80" w:rsidRDefault="009320DB" w:rsidP="009320DB">
      <w:pPr>
        <w:tabs>
          <w:tab w:val="left" w:pos="7740"/>
        </w:tabs>
        <w:jc w:val="center"/>
        <w:rPr>
          <w:rFonts w:ascii="Times New Roman" w:hAnsi="Times New Roman"/>
          <w:sz w:val="28"/>
          <w:szCs w:val="28"/>
        </w:rPr>
      </w:pPr>
      <w:r w:rsidRPr="00591C80">
        <w:rPr>
          <w:rFonts w:ascii="Times New Roman" w:hAnsi="Times New Roman"/>
          <w:sz w:val="28"/>
          <w:szCs w:val="28"/>
        </w:rPr>
        <w:t>с. Усть-Калманка</w:t>
      </w:r>
    </w:p>
    <w:p w:rsidR="00A62062" w:rsidRDefault="00A62062" w:rsidP="009320DB">
      <w:pPr>
        <w:jc w:val="center"/>
        <w:rPr>
          <w:rFonts w:ascii="Times New Roman" w:hAnsi="Times New Roman"/>
          <w:b/>
          <w:sz w:val="28"/>
          <w:szCs w:val="28"/>
        </w:rPr>
      </w:pPr>
    </w:p>
    <w:p w:rsidR="009320DB" w:rsidRPr="00591C80" w:rsidRDefault="009320DB" w:rsidP="009320DB">
      <w:pPr>
        <w:jc w:val="center"/>
        <w:rPr>
          <w:rFonts w:ascii="Times New Roman" w:hAnsi="Times New Roman"/>
          <w:b/>
          <w:sz w:val="28"/>
          <w:szCs w:val="28"/>
        </w:rPr>
      </w:pPr>
      <w:r w:rsidRPr="00591C80">
        <w:rPr>
          <w:rFonts w:ascii="Times New Roman" w:hAnsi="Times New Roman"/>
          <w:b/>
          <w:sz w:val="28"/>
          <w:szCs w:val="28"/>
        </w:rPr>
        <w:t>Об утверждении Административного регламента по</w:t>
      </w:r>
    </w:p>
    <w:p w:rsidR="009320DB" w:rsidRPr="00591C80" w:rsidRDefault="009320DB" w:rsidP="009320DB">
      <w:pPr>
        <w:jc w:val="center"/>
        <w:rPr>
          <w:rFonts w:ascii="Times New Roman" w:hAnsi="Times New Roman"/>
          <w:b/>
          <w:sz w:val="28"/>
          <w:szCs w:val="28"/>
        </w:rPr>
      </w:pPr>
      <w:r w:rsidRPr="00591C80">
        <w:rPr>
          <w:rFonts w:ascii="Times New Roman" w:hAnsi="Times New Roman"/>
          <w:b/>
          <w:sz w:val="28"/>
          <w:szCs w:val="28"/>
        </w:rPr>
        <w:t>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9320DB" w:rsidRPr="00591C80" w:rsidRDefault="009320DB" w:rsidP="009320DB">
      <w:pPr>
        <w:jc w:val="center"/>
        <w:rPr>
          <w:rFonts w:ascii="Times New Roman" w:hAnsi="Times New Roman"/>
          <w:b/>
          <w:sz w:val="28"/>
          <w:szCs w:val="28"/>
        </w:rPr>
      </w:pPr>
    </w:p>
    <w:p w:rsidR="009320DB" w:rsidRPr="00591C80" w:rsidRDefault="009320DB" w:rsidP="009320DB">
      <w:pPr>
        <w:jc w:val="center"/>
        <w:rPr>
          <w:rFonts w:ascii="Times New Roman" w:hAnsi="Times New Roman"/>
          <w:b/>
          <w:sz w:val="28"/>
          <w:szCs w:val="28"/>
        </w:rPr>
      </w:pPr>
    </w:p>
    <w:p w:rsidR="009320DB" w:rsidRPr="00C67FFE" w:rsidRDefault="009320DB" w:rsidP="009320DB">
      <w:pPr>
        <w:jc w:val="both"/>
        <w:rPr>
          <w:rFonts w:ascii="Times New Roman" w:hAnsi="Times New Roman"/>
          <w:sz w:val="26"/>
          <w:szCs w:val="26"/>
        </w:rPr>
      </w:pPr>
      <w:r w:rsidRPr="009320DB">
        <w:rPr>
          <w:rFonts w:ascii="Times New Roman" w:hAnsi="Times New Roman"/>
          <w:sz w:val="26"/>
          <w:szCs w:val="26"/>
        </w:rPr>
        <w:t xml:space="preserve">          </w:t>
      </w:r>
      <w:r w:rsidRPr="00C67FFE">
        <w:rPr>
          <w:rFonts w:ascii="Times New Roman" w:hAnsi="Times New Roman"/>
          <w:sz w:val="26"/>
          <w:szCs w:val="26"/>
        </w:rPr>
        <w:t>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Усть-Калманского сельсовета от 18.03.2016 № 17</w:t>
      </w:r>
      <w:r w:rsidR="00C67FFE" w:rsidRPr="00C67FFE">
        <w:rPr>
          <w:rFonts w:ascii="Times New Roman" w:hAnsi="Times New Roman"/>
          <w:sz w:val="26"/>
          <w:szCs w:val="26"/>
        </w:rPr>
        <w:t>,</w:t>
      </w:r>
      <w:r w:rsidRPr="00C67FFE">
        <w:rPr>
          <w:rFonts w:ascii="Times New Roman" w:hAnsi="Times New Roman"/>
          <w:sz w:val="26"/>
          <w:szCs w:val="26"/>
        </w:rPr>
        <w:t xml:space="preserve"> </w:t>
      </w:r>
      <w:r w:rsidR="00C67FFE" w:rsidRPr="00C67FFE">
        <w:rPr>
          <w:rFonts w:ascii="Times New Roman" w:hAnsi="Times New Roman"/>
          <w:sz w:val="26"/>
          <w:szCs w:val="26"/>
        </w:rPr>
        <w:t xml:space="preserve">с внесенными изменениями от 24.12.2019г за № 91 в постановление </w:t>
      </w:r>
      <w:r w:rsidRPr="00C67FFE">
        <w:rPr>
          <w:rFonts w:ascii="Times New Roman" w:hAnsi="Times New Roman"/>
          <w:sz w:val="26"/>
          <w:szCs w:val="26"/>
        </w:rPr>
        <w:t>«Об утверждении Порядка разработки и утверждения административных регламентов оказания муниципальных услуг»,</w:t>
      </w:r>
      <w:r w:rsidR="00C67FFE" w:rsidRPr="00C67FFE">
        <w:rPr>
          <w:rFonts w:ascii="Times New Roman" w:hAnsi="Times New Roman"/>
          <w:sz w:val="26"/>
          <w:szCs w:val="26"/>
        </w:rPr>
        <w:t xml:space="preserve"> </w:t>
      </w:r>
      <w:r w:rsidRPr="00C67FFE">
        <w:rPr>
          <w:rFonts w:ascii="Times New Roman" w:hAnsi="Times New Roman"/>
          <w:sz w:val="26"/>
          <w:szCs w:val="26"/>
        </w:rPr>
        <w:t>в соответствии с внесенными изменениями в закон Алтайского края от 09.12.2005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руководствуясь  Уставом муниципального образования Усть-Калманский сельсовет Усть-Калманского района Алтайского края</w:t>
      </w:r>
    </w:p>
    <w:p w:rsidR="009320DB" w:rsidRDefault="009320DB" w:rsidP="009320DB">
      <w:pPr>
        <w:jc w:val="center"/>
        <w:rPr>
          <w:rFonts w:ascii="Times New Roman" w:hAnsi="Times New Roman"/>
          <w:sz w:val="26"/>
          <w:szCs w:val="26"/>
        </w:rPr>
      </w:pPr>
    </w:p>
    <w:p w:rsidR="009320DB" w:rsidRPr="00591C80" w:rsidRDefault="009320DB" w:rsidP="009320DB">
      <w:pPr>
        <w:jc w:val="center"/>
        <w:rPr>
          <w:rFonts w:ascii="Times New Roman" w:hAnsi="Times New Roman"/>
          <w:sz w:val="26"/>
          <w:szCs w:val="26"/>
        </w:rPr>
      </w:pPr>
      <w:r w:rsidRPr="00591C80">
        <w:rPr>
          <w:rFonts w:ascii="Times New Roman" w:hAnsi="Times New Roman"/>
          <w:sz w:val="26"/>
          <w:szCs w:val="26"/>
        </w:rPr>
        <w:t>ПОСТАНОВЛЯЮ:</w:t>
      </w:r>
    </w:p>
    <w:p w:rsidR="00A62062" w:rsidRDefault="009320DB" w:rsidP="00A62062">
      <w:pPr>
        <w:pStyle w:val="1"/>
        <w:spacing w:line="240" w:lineRule="exact"/>
        <w:jc w:val="left"/>
        <w:rPr>
          <w:rFonts w:ascii="Times New Roman" w:hAnsi="Times New Roman"/>
          <w:sz w:val="26"/>
          <w:szCs w:val="26"/>
          <w:lang w:eastAsia="ru-RU"/>
        </w:rPr>
      </w:pPr>
      <w:r w:rsidRPr="00A62062">
        <w:rPr>
          <w:rFonts w:ascii="Times New Roman" w:hAnsi="Times New Roman"/>
          <w:sz w:val="26"/>
          <w:szCs w:val="26"/>
          <w:lang w:eastAsia="ru-RU"/>
        </w:rPr>
        <w:t xml:space="preserve">          </w:t>
      </w:r>
    </w:p>
    <w:p w:rsidR="00A62062" w:rsidRPr="00A62062" w:rsidRDefault="009320DB" w:rsidP="00023300">
      <w:pPr>
        <w:pStyle w:val="1"/>
        <w:ind w:firstLine="708"/>
        <w:jc w:val="left"/>
        <w:rPr>
          <w:rFonts w:ascii="Times New Roman" w:hAnsi="Times New Roman"/>
          <w:sz w:val="26"/>
          <w:szCs w:val="26"/>
        </w:rPr>
      </w:pPr>
      <w:r w:rsidRPr="00A62062">
        <w:rPr>
          <w:rFonts w:ascii="Times New Roman" w:hAnsi="Times New Roman"/>
          <w:sz w:val="26"/>
          <w:szCs w:val="26"/>
          <w:lang w:eastAsia="ru-RU"/>
        </w:rPr>
        <w:t xml:space="preserve"> 1. Утвердить Административный регламент </w:t>
      </w:r>
      <w:r w:rsidR="00A62062" w:rsidRPr="00A62062">
        <w:rPr>
          <w:rFonts w:ascii="Times New Roman" w:hAnsi="Times New Roman"/>
          <w:sz w:val="26"/>
          <w:szCs w:val="26"/>
        </w:rPr>
        <w:t>предоставления муниципальной услуги «</w:t>
      </w:r>
      <w:r w:rsidR="00A62062" w:rsidRPr="00A62062">
        <w:rPr>
          <w:rFonts w:ascii="Times New Roman" w:hAnsi="Times New Roman"/>
          <w:bCs/>
          <w:sz w:val="26"/>
          <w:szCs w:val="26"/>
        </w:rPr>
        <w:t>Постановка на учет граждан в качестве нуждающихся в жилых помещениях, предоставляемых по договорам социального найма</w:t>
      </w:r>
      <w:r w:rsidR="00A62062" w:rsidRPr="00A62062">
        <w:rPr>
          <w:rFonts w:ascii="Times New Roman" w:hAnsi="Times New Roman"/>
          <w:sz w:val="26"/>
          <w:szCs w:val="26"/>
        </w:rPr>
        <w:t>»</w:t>
      </w:r>
    </w:p>
    <w:p w:rsidR="009320DB" w:rsidRPr="00A62062" w:rsidRDefault="009320DB" w:rsidP="00023300">
      <w:pPr>
        <w:pStyle w:val="a4"/>
        <w:rPr>
          <w:rFonts w:ascii="Times New Roman" w:hAnsi="Times New Roman"/>
          <w:sz w:val="26"/>
          <w:szCs w:val="26"/>
        </w:rPr>
      </w:pPr>
      <w:r w:rsidRPr="00A62062">
        <w:t xml:space="preserve">        </w:t>
      </w:r>
      <w:r w:rsidR="00A62062">
        <w:tab/>
      </w:r>
      <w:r w:rsidRPr="00A62062">
        <w:t xml:space="preserve">  </w:t>
      </w:r>
      <w:r w:rsidRPr="006D5B93">
        <w:rPr>
          <w:rFonts w:ascii="Times New Roman" w:hAnsi="Times New Roman"/>
          <w:sz w:val="26"/>
          <w:szCs w:val="26"/>
        </w:rPr>
        <w:t xml:space="preserve">2. </w:t>
      </w:r>
      <w:r w:rsidR="006D5B93" w:rsidRPr="006D5B93">
        <w:rPr>
          <w:rFonts w:ascii="Times New Roman" w:eastAsia="Times New Roman" w:hAnsi="Times New Roman"/>
          <w:sz w:val="26"/>
          <w:szCs w:val="26"/>
        </w:rPr>
        <w:t>Обнародовать настоящее постановление на информационном стенде администрации сельсовета и информационном стенде п Новый Чарыш , а также  разместить на официальном сайте администрации Усть-Калманского района в сети «Интернет» в  разделе сельс</w:t>
      </w:r>
      <w:r w:rsidR="006D5B93">
        <w:rPr>
          <w:rFonts w:ascii="Times New Roman" w:eastAsia="Times New Roman" w:hAnsi="Times New Roman"/>
          <w:sz w:val="26"/>
          <w:szCs w:val="26"/>
        </w:rPr>
        <w:t>оветы Усть-Калманский сельсовет</w:t>
      </w:r>
      <w:r w:rsidRPr="00A62062">
        <w:rPr>
          <w:rFonts w:ascii="Times New Roman" w:hAnsi="Times New Roman"/>
          <w:sz w:val="26"/>
          <w:szCs w:val="26"/>
        </w:rPr>
        <w:t>.</w:t>
      </w:r>
    </w:p>
    <w:p w:rsidR="009320DB" w:rsidRPr="00A62062" w:rsidRDefault="009320DB" w:rsidP="00023300">
      <w:pPr>
        <w:pStyle w:val="a4"/>
        <w:ind w:firstLine="708"/>
        <w:rPr>
          <w:rFonts w:ascii="Times New Roman" w:hAnsi="Times New Roman"/>
          <w:sz w:val="26"/>
          <w:szCs w:val="26"/>
        </w:rPr>
      </w:pPr>
      <w:r w:rsidRPr="00A62062">
        <w:rPr>
          <w:rFonts w:ascii="Times New Roman" w:hAnsi="Times New Roman"/>
          <w:sz w:val="26"/>
          <w:szCs w:val="26"/>
        </w:rPr>
        <w:t>3.Признать утратившем силу постановление № 51 от 06.08.2018г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9320DB" w:rsidRPr="00A62062" w:rsidRDefault="00A62062" w:rsidP="00023300">
      <w:pPr>
        <w:pStyle w:val="a4"/>
        <w:ind w:firstLine="708"/>
        <w:rPr>
          <w:rFonts w:ascii="Times New Roman" w:hAnsi="Times New Roman"/>
          <w:sz w:val="26"/>
          <w:szCs w:val="26"/>
        </w:rPr>
      </w:pPr>
      <w:r w:rsidRPr="00A62062">
        <w:rPr>
          <w:rFonts w:ascii="Times New Roman" w:hAnsi="Times New Roman"/>
          <w:sz w:val="26"/>
          <w:szCs w:val="26"/>
        </w:rPr>
        <w:t>4</w:t>
      </w:r>
      <w:r w:rsidR="009320DB" w:rsidRPr="00A62062">
        <w:rPr>
          <w:rFonts w:ascii="Times New Roman" w:hAnsi="Times New Roman"/>
          <w:sz w:val="26"/>
          <w:szCs w:val="26"/>
        </w:rPr>
        <w:t>. Контроль за исполнением настоящего постановления оставляю за собой.</w:t>
      </w:r>
    </w:p>
    <w:p w:rsidR="009320DB" w:rsidRPr="00A62062" w:rsidRDefault="009320DB" w:rsidP="00023300">
      <w:pPr>
        <w:pStyle w:val="a4"/>
        <w:rPr>
          <w:rFonts w:ascii="Times New Roman" w:hAnsi="Times New Roman"/>
          <w:sz w:val="26"/>
          <w:szCs w:val="26"/>
        </w:rPr>
      </w:pPr>
      <w:r w:rsidRPr="00A62062">
        <w:rPr>
          <w:rFonts w:ascii="Times New Roman" w:hAnsi="Times New Roman"/>
          <w:sz w:val="26"/>
          <w:szCs w:val="26"/>
        </w:rPr>
        <w:t xml:space="preserve"> </w:t>
      </w:r>
    </w:p>
    <w:p w:rsidR="009320DB" w:rsidRPr="00591C80" w:rsidRDefault="009320DB" w:rsidP="009320DB">
      <w:pPr>
        <w:rPr>
          <w:rFonts w:ascii="Times New Roman" w:hAnsi="Times New Roman"/>
          <w:sz w:val="26"/>
          <w:szCs w:val="26"/>
        </w:rPr>
      </w:pPr>
    </w:p>
    <w:p w:rsidR="00C67FFE" w:rsidRPr="00591C80" w:rsidRDefault="009320DB" w:rsidP="00C67FFE">
      <w:pPr>
        <w:rPr>
          <w:rFonts w:ascii="Times New Roman" w:hAnsi="Times New Roman"/>
          <w:sz w:val="26"/>
          <w:szCs w:val="26"/>
        </w:rPr>
      </w:pPr>
      <w:r w:rsidRPr="00591C80">
        <w:rPr>
          <w:rFonts w:ascii="Times New Roman" w:hAnsi="Times New Roman"/>
          <w:sz w:val="26"/>
          <w:szCs w:val="26"/>
        </w:rPr>
        <w:t xml:space="preserve"> </w:t>
      </w:r>
      <w:r w:rsidR="00C67FFE">
        <w:rPr>
          <w:rFonts w:ascii="Times New Roman" w:hAnsi="Times New Roman"/>
          <w:sz w:val="26"/>
          <w:szCs w:val="26"/>
        </w:rPr>
        <w:t>Глава сельсовета                                                                         В.В Кашкаров</w:t>
      </w:r>
    </w:p>
    <w:p w:rsidR="009320DB" w:rsidRDefault="009227E5" w:rsidP="00C67FFE">
      <w:pPr>
        <w:tabs>
          <w:tab w:val="left" w:pos="7230"/>
        </w:tabs>
        <w:rPr>
          <w:b/>
          <w:bCs/>
          <w:sz w:val="26"/>
          <w:szCs w:val="26"/>
        </w:rPr>
      </w:pPr>
      <w:r w:rsidRPr="00591C80">
        <w:rPr>
          <w:b/>
          <w:bCs/>
          <w:sz w:val="26"/>
          <w:szCs w:val="26"/>
        </w:rPr>
        <w:t xml:space="preserve">                                                        </w:t>
      </w:r>
    </w:p>
    <w:p w:rsidR="009320DB" w:rsidRDefault="009320DB" w:rsidP="009227E5">
      <w:pPr>
        <w:pStyle w:val="1"/>
        <w:jc w:val="right"/>
        <w:rPr>
          <w:b/>
          <w:bCs/>
          <w:sz w:val="26"/>
          <w:szCs w:val="26"/>
        </w:rPr>
      </w:pPr>
    </w:p>
    <w:p w:rsidR="009320DB" w:rsidRDefault="009320DB" w:rsidP="009227E5">
      <w:pPr>
        <w:pStyle w:val="1"/>
        <w:jc w:val="right"/>
        <w:rPr>
          <w:b/>
          <w:bCs/>
          <w:sz w:val="26"/>
          <w:szCs w:val="26"/>
        </w:rPr>
      </w:pPr>
    </w:p>
    <w:p w:rsidR="006D5B93" w:rsidRPr="008B5C08" w:rsidRDefault="009227E5" w:rsidP="009227E5">
      <w:pPr>
        <w:pStyle w:val="1"/>
        <w:jc w:val="right"/>
        <w:rPr>
          <w:rFonts w:ascii="Times New Roman" w:hAnsi="Times New Roman"/>
          <w:bCs/>
          <w:sz w:val="26"/>
          <w:szCs w:val="26"/>
        </w:rPr>
      </w:pPr>
      <w:r w:rsidRPr="008B5C08">
        <w:rPr>
          <w:rFonts w:ascii="Times New Roman" w:hAnsi="Times New Roman"/>
          <w:bCs/>
          <w:sz w:val="26"/>
          <w:szCs w:val="26"/>
        </w:rPr>
        <w:t xml:space="preserve">Утверждено </w:t>
      </w:r>
    </w:p>
    <w:p w:rsidR="006D5B93" w:rsidRPr="008B5C08" w:rsidRDefault="009227E5" w:rsidP="009227E5">
      <w:pPr>
        <w:pStyle w:val="1"/>
        <w:jc w:val="right"/>
        <w:rPr>
          <w:rFonts w:ascii="Times New Roman" w:hAnsi="Times New Roman"/>
          <w:bCs/>
          <w:sz w:val="26"/>
          <w:szCs w:val="26"/>
        </w:rPr>
      </w:pPr>
      <w:r w:rsidRPr="008B5C08">
        <w:rPr>
          <w:rFonts w:ascii="Times New Roman" w:hAnsi="Times New Roman"/>
          <w:bCs/>
          <w:sz w:val="26"/>
          <w:szCs w:val="26"/>
        </w:rPr>
        <w:t>постановлением  администрации</w:t>
      </w:r>
    </w:p>
    <w:p w:rsidR="009227E5" w:rsidRDefault="009227E5" w:rsidP="009227E5">
      <w:pPr>
        <w:pStyle w:val="1"/>
        <w:jc w:val="right"/>
        <w:rPr>
          <w:rFonts w:ascii="Times New Roman" w:hAnsi="Times New Roman"/>
          <w:bCs/>
          <w:sz w:val="26"/>
          <w:szCs w:val="26"/>
        </w:rPr>
      </w:pPr>
      <w:r w:rsidRPr="008B5C08">
        <w:rPr>
          <w:rFonts w:ascii="Times New Roman" w:hAnsi="Times New Roman"/>
          <w:bCs/>
          <w:sz w:val="26"/>
          <w:szCs w:val="26"/>
        </w:rPr>
        <w:t xml:space="preserve"> Усть-Калманского сельсовета</w:t>
      </w:r>
    </w:p>
    <w:p w:rsidR="00023300" w:rsidRDefault="00023300" w:rsidP="00023300">
      <w:pPr>
        <w:rPr>
          <w:rFonts w:ascii="Times New Roman" w:hAnsi="Times New Roman"/>
          <w:sz w:val="26"/>
          <w:szCs w:val="26"/>
        </w:rPr>
      </w:pPr>
      <w:r>
        <w:rPr>
          <w:rFonts w:ascii="Times New Roman" w:hAnsi="Times New Roman"/>
          <w:sz w:val="26"/>
          <w:szCs w:val="26"/>
        </w:rPr>
        <w:t xml:space="preserve">                                                                                                   </w:t>
      </w:r>
      <w:r w:rsidRPr="00023300">
        <w:rPr>
          <w:rFonts w:ascii="Times New Roman" w:hAnsi="Times New Roman"/>
          <w:sz w:val="26"/>
          <w:szCs w:val="26"/>
        </w:rPr>
        <w:t xml:space="preserve">Усть-Калманского района </w:t>
      </w:r>
    </w:p>
    <w:p w:rsidR="00023300" w:rsidRPr="00023300" w:rsidRDefault="00023300" w:rsidP="00023300">
      <w:pPr>
        <w:rPr>
          <w:rFonts w:ascii="Times New Roman" w:hAnsi="Times New Roman"/>
          <w:sz w:val="26"/>
          <w:szCs w:val="26"/>
        </w:rPr>
      </w:pPr>
      <w:r>
        <w:rPr>
          <w:rFonts w:ascii="Times New Roman" w:hAnsi="Times New Roman"/>
          <w:sz w:val="26"/>
          <w:szCs w:val="26"/>
        </w:rPr>
        <w:t xml:space="preserve">                                                                                                                   </w:t>
      </w:r>
      <w:r w:rsidRPr="00023300">
        <w:rPr>
          <w:rFonts w:ascii="Times New Roman" w:hAnsi="Times New Roman"/>
          <w:sz w:val="26"/>
          <w:szCs w:val="26"/>
        </w:rPr>
        <w:t>Алтайского края</w:t>
      </w:r>
    </w:p>
    <w:p w:rsidR="009227E5" w:rsidRPr="008B5C08" w:rsidRDefault="009227E5" w:rsidP="009227E5">
      <w:pPr>
        <w:pStyle w:val="1"/>
        <w:jc w:val="right"/>
        <w:rPr>
          <w:rFonts w:ascii="Times New Roman" w:hAnsi="Times New Roman"/>
          <w:bCs/>
          <w:sz w:val="26"/>
          <w:szCs w:val="26"/>
        </w:rPr>
      </w:pPr>
      <w:r w:rsidRPr="008B5C08">
        <w:rPr>
          <w:rFonts w:ascii="Times New Roman" w:hAnsi="Times New Roman"/>
          <w:bCs/>
          <w:sz w:val="26"/>
          <w:szCs w:val="26"/>
        </w:rPr>
        <w:t xml:space="preserve">                                                      от «</w:t>
      </w:r>
      <w:r w:rsidR="000F2C5A">
        <w:rPr>
          <w:rFonts w:ascii="Times New Roman" w:hAnsi="Times New Roman"/>
          <w:bCs/>
          <w:sz w:val="26"/>
          <w:szCs w:val="26"/>
        </w:rPr>
        <w:t>25</w:t>
      </w:r>
      <w:r w:rsidRPr="008B5C08">
        <w:rPr>
          <w:rFonts w:ascii="Times New Roman" w:hAnsi="Times New Roman"/>
          <w:bCs/>
          <w:sz w:val="26"/>
          <w:szCs w:val="26"/>
        </w:rPr>
        <w:t xml:space="preserve"> » </w:t>
      </w:r>
      <w:r w:rsidR="000F2C5A">
        <w:rPr>
          <w:rFonts w:ascii="Times New Roman" w:hAnsi="Times New Roman"/>
          <w:bCs/>
          <w:sz w:val="26"/>
          <w:szCs w:val="26"/>
        </w:rPr>
        <w:t>февраля</w:t>
      </w:r>
      <w:r w:rsidRPr="008B5C08">
        <w:rPr>
          <w:rFonts w:ascii="Times New Roman" w:hAnsi="Times New Roman"/>
          <w:bCs/>
          <w:sz w:val="26"/>
          <w:szCs w:val="26"/>
        </w:rPr>
        <w:t xml:space="preserve"> 2021года № </w:t>
      </w:r>
      <w:r w:rsidR="008F4F9D">
        <w:rPr>
          <w:rFonts w:ascii="Times New Roman" w:hAnsi="Times New Roman"/>
          <w:bCs/>
          <w:sz w:val="26"/>
          <w:szCs w:val="26"/>
        </w:rPr>
        <w:t>8</w:t>
      </w:r>
    </w:p>
    <w:p w:rsidR="009227E5" w:rsidRDefault="009227E5">
      <w:pPr>
        <w:pStyle w:val="1"/>
        <w:spacing w:line="240" w:lineRule="exact"/>
        <w:ind w:right="-63"/>
        <w:rPr>
          <w:sz w:val="24"/>
        </w:rPr>
      </w:pPr>
    </w:p>
    <w:p w:rsidR="009227E5" w:rsidRDefault="009227E5">
      <w:pPr>
        <w:pStyle w:val="1"/>
        <w:spacing w:line="240" w:lineRule="exact"/>
        <w:ind w:right="-63"/>
        <w:rPr>
          <w:sz w:val="24"/>
        </w:rPr>
      </w:pPr>
    </w:p>
    <w:p w:rsidR="009227E5" w:rsidRDefault="009227E5">
      <w:pPr>
        <w:pStyle w:val="1"/>
        <w:spacing w:line="240" w:lineRule="exact"/>
        <w:ind w:right="-63"/>
        <w:rPr>
          <w:sz w:val="24"/>
        </w:rPr>
      </w:pPr>
    </w:p>
    <w:p w:rsidR="009227E5" w:rsidRDefault="009227E5">
      <w:pPr>
        <w:pStyle w:val="1"/>
        <w:spacing w:line="240" w:lineRule="exact"/>
        <w:ind w:right="-63"/>
        <w:rPr>
          <w:sz w:val="24"/>
        </w:rPr>
      </w:pPr>
    </w:p>
    <w:p w:rsidR="006A34DD" w:rsidRPr="00A62062" w:rsidRDefault="009227E5">
      <w:pPr>
        <w:pStyle w:val="1"/>
        <w:spacing w:line="240" w:lineRule="exact"/>
        <w:ind w:right="-63"/>
        <w:rPr>
          <w:rFonts w:ascii="Times New Roman" w:hAnsi="Times New Roman"/>
          <w:b/>
          <w:szCs w:val="28"/>
        </w:rPr>
      </w:pPr>
      <w:r w:rsidRPr="00A62062">
        <w:rPr>
          <w:rFonts w:ascii="Times New Roman" w:hAnsi="Times New Roman"/>
          <w:b/>
          <w:szCs w:val="28"/>
        </w:rPr>
        <w:t>Административный регламент</w:t>
      </w:r>
    </w:p>
    <w:p w:rsidR="006A34DD" w:rsidRPr="00A62062" w:rsidRDefault="009227E5">
      <w:pPr>
        <w:pStyle w:val="1"/>
        <w:spacing w:line="240" w:lineRule="exact"/>
        <w:rPr>
          <w:rFonts w:ascii="Times New Roman" w:hAnsi="Times New Roman"/>
          <w:b/>
          <w:szCs w:val="28"/>
        </w:rPr>
      </w:pPr>
      <w:r w:rsidRPr="00A62062">
        <w:rPr>
          <w:rFonts w:ascii="Times New Roman" w:hAnsi="Times New Roman"/>
          <w:b/>
          <w:szCs w:val="28"/>
        </w:rPr>
        <w:t>предоставления муниципальной услуги «</w:t>
      </w:r>
      <w:r w:rsidRPr="00A62062">
        <w:rPr>
          <w:rFonts w:ascii="Times New Roman" w:hAnsi="Times New Roman"/>
          <w:b/>
          <w:bCs/>
          <w:szCs w:val="28"/>
        </w:rPr>
        <w:t>Постановка на учет граждан в качестве нуждающихся в жилых помещениях, предоставляемых по договорам социального найма</w:t>
      </w:r>
      <w:r w:rsidRPr="00A62062">
        <w:rPr>
          <w:rFonts w:ascii="Times New Roman" w:hAnsi="Times New Roman"/>
          <w:b/>
          <w:szCs w:val="28"/>
        </w:rPr>
        <w:t>»</w:t>
      </w:r>
    </w:p>
    <w:p w:rsidR="006A34DD" w:rsidRDefault="006A34DD">
      <w:pPr>
        <w:ind w:right="-63" w:firstLine="709"/>
        <w:jc w:val="center"/>
      </w:pPr>
    </w:p>
    <w:p w:rsidR="006A34DD" w:rsidRPr="00A62062" w:rsidRDefault="009227E5">
      <w:pPr>
        <w:jc w:val="center"/>
        <w:rPr>
          <w:rFonts w:ascii="Times New Roman" w:hAnsi="Times New Roman"/>
          <w:sz w:val="28"/>
          <w:szCs w:val="28"/>
        </w:rPr>
      </w:pPr>
      <w:r w:rsidRPr="00A62062">
        <w:rPr>
          <w:rFonts w:ascii="Times New Roman" w:hAnsi="Times New Roman"/>
          <w:sz w:val="28"/>
          <w:szCs w:val="28"/>
          <w:lang w:val="en-US"/>
        </w:rPr>
        <w:t>I</w:t>
      </w:r>
      <w:r w:rsidRPr="00A62062">
        <w:rPr>
          <w:rFonts w:ascii="Times New Roman" w:hAnsi="Times New Roman"/>
          <w:sz w:val="28"/>
          <w:szCs w:val="28"/>
        </w:rPr>
        <w:t>. Общие положения</w:t>
      </w:r>
    </w:p>
    <w:p w:rsidR="006A34DD" w:rsidRDefault="006A34DD">
      <w:pPr>
        <w:ind w:right="-63" w:firstLine="709"/>
        <w:jc w:val="center"/>
      </w:pP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1.1. Предмет административного регламента.</w:t>
      </w:r>
    </w:p>
    <w:p w:rsidR="006A34DD" w:rsidRPr="00A62062" w:rsidRDefault="009227E5">
      <w:pPr>
        <w:pStyle w:val="1"/>
        <w:ind w:firstLine="708"/>
        <w:jc w:val="both"/>
        <w:rPr>
          <w:rFonts w:ascii="Times New Roman" w:hAnsi="Times New Roman"/>
          <w:szCs w:val="28"/>
        </w:rPr>
      </w:pPr>
      <w:r w:rsidRPr="00A62062">
        <w:rPr>
          <w:rFonts w:ascii="Times New Roman" w:hAnsi="Times New Roman"/>
          <w:szCs w:val="28"/>
        </w:rPr>
        <w:t xml:space="preserve">Административный регламент предоставления муниципальной услуги </w:t>
      </w:r>
      <w:r w:rsidRPr="00A62062">
        <w:rPr>
          <w:rStyle w:val="af7"/>
          <w:rFonts w:ascii="Times New Roman" w:hAnsi="Times New Roman"/>
          <w:b w:val="0"/>
          <w:szCs w:val="28"/>
        </w:rPr>
        <w:t>«Постановка на учет граждан в качестве нуждающихся в жилых помещениях, предоставляемых по договорам социального найма»</w:t>
      </w:r>
      <w:r w:rsidRPr="00A62062">
        <w:rPr>
          <w:rFonts w:ascii="Times New Roman" w:hAnsi="Times New Roman"/>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A62062">
        <w:rPr>
          <w:rStyle w:val="af"/>
          <w:rFonts w:ascii="Times New Roman" w:hAnsi="Times New Roman"/>
          <w:szCs w:val="28"/>
        </w:rPr>
        <w:footnoteReference w:id="2"/>
      </w:r>
      <w:r w:rsidRPr="00A62062">
        <w:rPr>
          <w:rFonts w:ascii="Times New Roman" w:hAnsi="Times New Roman"/>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62062">
        <w:rPr>
          <w:rStyle w:val="af"/>
          <w:rFonts w:ascii="Times New Roman" w:hAnsi="Times New Roman"/>
          <w:szCs w:val="28"/>
        </w:rPr>
        <w:footnoteReference w:id="3"/>
      </w:r>
      <w:r w:rsidRPr="00A62062">
        <w:rPr>
          <w:rFonts w:ascii="Times New Roman" w:hAnsi="Times New Roman"/>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A34DD" w:rsidRPr="00A62062" w:rsidRDefault="009227E5">
      <w:pPr>
        <w:pStyle w:val="1"/>
        <w:ind w:firstLine="709"/>
        <w:jc w:val="both"/>
        <w:rPr>
          <w:rFonts w:ascii="Times New Roman" w:hAnsi="Times New Roman"/>
          <w:szCs w:val="28"/>
        </w:rPr>
      </w:pPr>
      <w:r w:rsidRPr="00A62062">
        <w:rPr>
          <w:rFonts w:ascii="Times New Roman" w:hAnsi="Times New Roman"/>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1.2. Описание заявителей.</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Муниципальная услуга предоставляется гражданам, отнесенным статьями49 и 51 Жилищного кодекса Российской Федерации к категориям граждан, имеющим право на получение жилых помещений по договорам </w:t>
      </w:r>
      <w:r w:rsidRPr="00A62062">
        <w:rPr>
          <w:rFonts w:ascii="Times New Roman" w:hAnsi="Times New Roman"/>
          <w:sz w:val="28"/>
          <w:szCs w:val="28"/>
        </w:rPr>
        <w:lastRenderedPageBreak/>
        <w:t>социального найма (далее – «заявители»), либо их уполномоченным (законным) представителям.</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Если граждане имеют право состоять на учете </w:t>
      </w:r>
      <w:r w:rsidRPr="00A62062">
        <w:rPr>
          <w:rFonts w:ascii="Times New Roman" w:hAnsi="Times New Roman"/>
          <w:bCs/>
          <w:sz w:val="28"/>
          <w:szCs w:val="28"/>
        </w:rPr>
        <w:t>в качестве нуждающихся в жилыхпомещениях, предоставляемых по договорам социального найма</w:t>
      </w:r>
      <w:r w:rsidRPr="00A62062">
        <w:rPr>
          <w:rFonts w:ascii="Times New Roman" w:hAnsi="Times New Roman"/>
          <w:sz w:val="28"/>
          <w:szCs w:val="28"/>
        </w:rPr>
        <w:t>по 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Алтайского краяиной категории), по своему выбору такие граждане могут быть приняты на учет по одному из этих оснований или по всем основаниям.</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rsidR="006A34DD" w:rsidRPr="00A62062" w:rsidRDefault="006A34DD">
      <w:pPr>
        <w:rPr>
          <w:rFonts w:ascii="Times New Roman" w:hAnsi="Times New Roman"/>
          <w:sz w:val="28"/>
          <w:szCs w:val="28"/>
        </w:rPr>
      </w:pPr>
    </w:p>
    <w:p w:rsidR="006A34DD" w:rsidRPr="00A62062" w:rsidRDefault="009227E5">
      <w:pPr>
        <w:ind w:firstLine="709"/>
        <w:jc w:val="center"/>
        <w:rPr>
          <w:rFonts w:ascii="Times New Roman" w:hAnsi="Times New Roman"/>
          <w:sz w:val="28"/>
          <w:szCs w:val="28"/>
        </w:rPr>
      </w:pPr>
      <w:r w:rsidRPr="00A62062">
        <w:rPr>
          <w:rFonts w:ascii="Times New Roman" w:hAnsi="Times New Roman"/>
          <w:sz w:val="28"/>
          <w:szCs w:val="28"/>
          <w:lang w:val="en-US"/>
        </w:rPr>
        <w:t>II</w:t>
      </w:r>
      <w:r w:rsidRPr="00A62062">
        <w:rPr>
          <w:rFonts w:ascii="Times New Roman" w:hAnsi="Times New Roman"/>
          <w:sz w:val="28"/>
          <w:szCs w:val="28"/>
        </w:rPr>
        <w:t>. Стандарт предоставления муниципальной услуги</w:t>
      </w:r>
    </w:p>
    <w:p w:rsidR="006A34DD" w:rsidRPr="00A62062" w:rsidRDefault="006A34DD">
      <w:pPr>
        <w:ind w:firstLine="709"/>
        <w:jc w:val="center"/>
        <w:rPr>
          <w:rFonts w:ascii="Times New Roman" w:hAnsi="Times New Roman"/>
          <w:sz w:val="28"/>
          <w:szCs w:val="28"/>
        </w:rPr>
      </w:pP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 Наименование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«Постановка на учет граждан в качестве нуждающихся в жилых помещениях, предоставляемых по договорам социального найма».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2.2. Наименование органа местного самоуправления, предоставляющего муниципальную услугу.</w:t>
      </w:r>
    </w:p>
    <w:p w:rsidR="006A34DD" w:rsidRPr="00A62062" w:rsidRDefault="009227E5">
      <w:pPr>
        <w:widowControl w:val="0"/>
        <w:ind w:firstLine="709"/>
        <w:jc w:val="both"/>
        <w:rPr>
          <w:rFonts w:ascii="Times New Roman" w:hAnsi="Times New Roman"/>
          <w:sz w:val="28"/>
          <w:szCs w:val="28"/>
          <w:u w:val="single"/>
        </w:rPr>
      </w:pPr>
      <w:r w:rsidRPr="00A62062">
        <w:rPr>
          <w:rFonts w:ascii="Times New Roman" w:hAnsi="Times New Roman"/>
          <w:sz w:val="28"/>
          <w:szCs w:val="28"/>
        </w:rPr>
        <w:t xml:space="preserve">Предоставление муниципальной услуги «Постановка на учет граждан в качестве нуждающихся в жилых помещениях, </w:t>
      </w:r>
      <w:r w:rsidRPr="00A62062">
        <w:rPr>
          <w:rFonts w:ascii="Times New Roman" w:hAnsi="Times New Roman"/>
          <w:bCs/>
          <w:sz w:val="28"/>
          <w:szCs w:val="28"/>
        </w:rPr>
        <w:t>предоставляемых по договорам социального найма</w:t>
      </w:r>
      <w:r w:rsidRPr="00A62062">
        <w:rPr>
          <w:rFonts w:ascii="Times New Roman" w:hAnsi="Times New Roman"/>
          <w:sz w:val="28"/>
          <w:szCs w:val="28"/>
        </w:rPr>
        <w:t>» осуществляется Администрацией Усть-Калманского сельсовета Усть-Калманского района Алтайского края</w:t>
      </w:r>
      <w:r w:rsidRPr="00A62062">
        <w:rPr>
          <w:rFonts w:ascii="Times New Roman" w:hAnsi="Times New Roman"/>
          <w:sz w:val="28"/>
          <w:szCs w:val="28"/>
          <w:u w:val="single"/>
        </w:rPr>
        <w:t xml:space="preserve"> по месту жительства заявителя</w:t>
      </w:r>
      <w:r w:rsidRPr="00A62062">
        <w:rPr>
          <w:rStyle w:val="af"/>
          <w:rFonts w:ascii="Times New Roman" w:hAnsi="Times New Roman"/>
          <w:sz w:val="28"/>
          <w:szCs w:val="28"/>
          <w:u w:val="single"/>
        </w:rPr>
        <w:footnoteReference w:id="4"/>
      </w:r>
      <w:r w:rsidRPr="00A62062">
        <w:rPr>
          <w:rFonts w:ascii="Times New Roman" w:hAnsi="Times New Roman"/>
          <w:sz w:val="28"/>
          <w:szCs w:val="28"/>
          <w:u w:val="single"/>
        </w:rPr>
        <w:t xml:space="preserve"> (далее – «орган местного самоуправления»).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Усть-Калманского сельсовета Усть-Калманского района Алтайского края.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2.3. Требования к порядку информирования о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62062">
        <w:rPr>
          <w:rFonts w:ascii="Times New Roman" w:hAnsi="Times New Roman"/>
          <w:sz w:val="28"/>
          <w:szCs w:val="28"/>
          <w:u w:val="single"/>
        </w:rPr>
        <w:t>муниципального образования</w:t>
      </w:r>
      <w:r w:rsidRPr="00A62062">
        <w:rPr>
          <w:rFonts w:ascii="Times New Roman" w:hAnsi="Times New Roman"/>
          <w:sz w:val="28"/>
          <w:szCs w:val="28"/>
        </w:rPr>
        <w:t xml:space="preserve">, на информационных стендах в залах приема заявителей в Администрации Усть-Калманского сельсовета Усть-Калманского района Алтайского края, в Многофункциональном центре при личном обращении заявителя и в центре телефонного обслуживания, на </w:t>
      </w:r>
      <w:r w:rsidRPr="00A62062">
        <w:rPr>
          <w:rFonts w:ascii="Times New Roman" w:hAnsi="Times New Roman"/>
          <w:sz w:val="28"/>
          <w:szCs w:val="28"/>
        </w:rPr>
        <w:lastRenderedPageBreak/>
        <w:t xml:space="preserve">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круг заявителей;</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 срок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5) размер государственной пошлины, взимаемой за предоставление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34DD" w:rsidRPr="006D5B93" w:rsidRDefault="009227E5">
      <w:pPr>
        <w:ind w:firstLine="709"/>
        <w:jc w:val="both"/>
        <w:rPr>
          <w:rFonts w:ascii="Times New Roman" w:hAnsi="Times New Roman"/>
          <w:sz w:val="28"/>
          <w:szCs w:val="28"/>
        </w:rPr>
      </w:pPr>
      <w:r w:rsidRPr="00A62062">
        <w:rPr>
          <w:rFonts w:ascii="Times New Roman" w:hAnsi="Times New Roman"/>
          <w:sz w:val="28"/>
          <w:szCs w:val="28"/>
        </w:rPr>
        <w:t>2.3.2. Сведения о месте нахождения Администрации Усть-Калманского сельсовета Усть-Калманского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w:t>
      </w:r>
      <w:r w:rsidRPr="006D5B93">
        <w:rPr>
          <w:rFonts w:ascii="Times New Roman" w:hAnsi="Times New Roman"/>
          <w:sz w:val="28"/>
          <w:szCs w:val="28"/>
        </w:rPr>
        <w:t xml:space="preserve">сайте </w:t>
      </w:r>
      <w:r w:rsidR="006D5B93" w:rsidRPr="006D5B93">
        <w:rPr>
          <w:rFonts w:ascii="Times New Roman" w:eastAsia="Times New Roman" w:hAnsi="Times New Roman"/>
          <w:sz w:val="28"/>
          <w:szCs w:val="28"/>
        </w:rPr>
        <w:t>администрации Усть-Калманского района в сети «Интернет» в  разделе сельсоветы Усть-Калманский сельсовет</w:t>
      </w:r>
      <w:r w:rsidRPr="006D5B93">
        <w:rPr>
          <w:rFonts w:ascii="Times New Roman" w:hAnsi="Times New Roman"/>
          <w:sz w:val="28"/>
          <w:szCs w:val="28"/>
        </w:rPr>
        <w:t xml:space="preserve">, на информационном стенде в зале приема заявителей, </w:t>
      </w:r>
      <w:r w:rsidRPr="006D5B93">
        <w:rPr>
          <w:rFonts w:ascii="Times New Roman" w:hAnsi="Times New Roman"/>
          <w:sz w:val="28"/>
          <w:szCs w:val="28"/>
        </w:rPr>
        <w:lastRenderedPageBreak/>
        <w:t>на Едином портале государственных и муниципальных услуг (функций), а также в приложении 1 к Административному регламенту.</w:t>
      </w:r>
    </w:p>
    <w:p w:rsidR="006A34DD" w:rsidRPr="00A62062" w:rsidRDefault="009227E5">
      <w:pPr>
        <w:ind w:firstLine="709"/>
        <w:jc w:val="both"/>
        <w:rPr>
          <w:rFonts w:ascii="Times New Roman" w:hAnsi="Times New Roman"/>
          <w:strike/>
          <w:sz w:val="28"/>
          <w:szCs w:val="28"/>
        </w:rPr>
      </w:pPr>
      <w:r w:rsidRPr="00A62062">
        <w:rPr>
          <w:rFonts w:ascii="Times New Roman" w:hAnsi="Times New Roman"/>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F97FCB"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z w:val="28"/>
          <w:szCs w:val="28"/>
        </w:rPr>
        <w:t>и в приложении 2 к Административному регламенту.</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При предоставлении муниципальной услуги </w:t>
      </w:r>
      <w:r w:rsidR="00F97FCB" w:rsidRPr="00A62062">
        <w:rPr>
          <w:rFonts w:ascii="Times New Roman" w:hAnsi="Times New Roman"/>
          <w:sz w:val="28"/>
          <w:szCs w:val="28"/>
        </w:rPr>
        <w:t>Администрация Усть-Калманского сельсовета</w:t>
      </w:r>
      <w:r w:rsidRPr="00A62062">
        <w:rPr>
          <w:rFonts w:ascii="Times New Roman" w:hAnsi="Times New Roman"/>
          <w:sz w:val="28"/>
          <w:szCs w:val="28"/>
        </w:rPr>
        <w:t xml:space="preserve"> взаимодействует с управлением Федеральной службы государственной регистрации, кадастра и картографии, иными органами местного самоуправления, в распоряжении которых находятся документы и сведения, указанные в пункте 2.7.2 настоящего Административного регламента.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2.3.5. При обращении заявителя в </w:t>
      </w:r>
      <w:r w:rsidR="00F97FCB"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A34DD" w:rsidRPr="00A62062" w:rsidRDefault="009227E5">
      <w:pPr>
        <w:tabs>
          <w:tab w:val="left" w:pos="1260"/>
        </w:tabs>
        <w:ind w:firstLine="709"/>
        <w:jc w:val="both"/>
        <w:rPr>
          <w:rFonts w:ascii="Times New Roman" w:hAnsi="Times New Roman"/>
          <w:sz w:val="28"/>
          <w:szCs w:val="28"/>
        </w:rPr>
      </w:pPr>
      <w:r w:rsidRPr="00A62062">
        <w:rPr>
          <w:rFonts w:ascii="Times New Roman" w:hAnsi="Times New Roman"/>
          <w:sz w:val="28"/>
          <w:szCs w:val="28"/>
        </w:rPr>
        <w:t xml:space="preserve">2.3.5.1. По телефону специалисты </w:t>
      </w:r>
      <w:r w:rsidR="00F97FCB"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xml:space="preserve"> дают исчерпывающую информацию по предоставлению муниципальной услуги. </w:t>
      </w:r>
    </w:p>
    <w:p w:rsidR="006A34DD" w:rsidRPr="00A62062" w:rsidRDefault="009227E5">
      <w:pPr>
        <w:tabs>
          <w:tab w:val="left" w:pos="1260"/>
        </w:tabs>
        <w:ind w:firstLine="709"/>
        <w:jc w:val="both"/>
        <w:rPr>
          <w:rFonts w:ascii="Times New Roman" w:hAnsi="Times New Roman"/>
          <w:sz w:val="28"/>
          <w:szCs w:val="28"/>
        </w:rPr>
      </w:pPr>
      <w:r w:rsidRPr="00A62062">
        <w:rPr>
          <w:rFonts w:ascii="Times New Roman" w:hAnsi="Times New Roman"/>
          <w:sz w:val="28"/>
          <w:szCs w:val="28"/>
        </w:rPr>
        <w:t xml:space="preserve">2.3.5.2. Консультации по предоставлению муниципальной </w:t>
      </w:r>
      <w:r w:rsidRPr="00A62062">
        <w:rPr>
          <w:rFonts w:ascii="Times New Roman" w:hAnsi="Times New Roman"/>
          <w:spacing w:val="2"/>
          <w:sz w:val="28"/>
          <w:szCs w:val="28"/>
        </w:rPr>
        <w:t xml:space="preserve">услуги </w:t>
      </w:r>
      <w:r w:rsidRPr="00A62062">
        <w:rPr>
          <w:rFonts w:ascii="Times New Roman" w:hAnsi="Times New Roman"/>
          <w:spacing w:val="-1"/>
          <w:sz w:val="28"/>
          <w:szCs w:val="28"/>
        </w:rPr>
        <w:t xml:space="preserve">осуществляются специалистами </w:t>
      </w:r>
      <w:r w:rsidR="00F97FCB"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pacing w:val="-1"/>
          <w:sz w:val="28"/>
          <w:szCs w:val="28"/>
        </w:rPr>
        <w:t xml:space="preserve">при личном обращении в </w:t>
      </w:r>
      <w:r w:rsidRPr="00A62062">
        <w:rPr>
          <w:rFonts w:ascii="Times New Roman" w:hAnsi="Times New Roman"/>
          <w:spacing w:val="2"/>
          <w:sz w:val="28"/>
          <w:szCs w:val="28"/>
        </w:rPr>
        <w:t>рабочее время (приложение 1)</w:t>
      </w:r>
      <w:r w:rsidRPr="00A62062">
        <w:rPr>
          <w:rFonts w:ascii="Times New Roman" w:hAnsi="Times New Roman"/>
          <w:spacing w:val="-1"/>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6A34DD" w:rsidRPr="00A62062" w:rsidRDefault="009227E5">
      <w:pPr>
        <w:tabs>
          <w:tab w:val="left" w:pos="0"/>
        </w:tabs>
        <w:ind w:firstLine="709"/>
        <w:jc w:val="both"/>
        <w:rPr>
          <w:rFonts w:ascii="Times New Roman" w:hAnsi="Times New Roman"/>
          <w:sz w:val="28"/>
          <w:szCs w:val="28"/>
        </w:rPr>
      </w:pPr>
      <w:r w:rsidRPr="00A62062">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6A34DD" w:rsidRPr="00A62062" w:rsidRDefault="009227E5">
      <w:pPr>
        <w:tabs>
          <w:tab w:val="left" w:pos="0"/>
        </w:tabs>
        <w:ind w:firstLine="709"/>
        <w:jc w:val="both"/>
        <w:rPr>
          <w:rFonts w:ascii="Times New Roman" w:hAnsi="Times New Roman"/>
          <w:sz w:val="28"/>
          <w:szCs w:val="28"/>
        </w:rPr>
      </w:pPr>
      <w:r w:rsidRPr="00A62062">
        <w:rPr>
          <w:rFonts w:ascii="Times New Roman" w:hAnsi="Times New Roman"/>
          <w:sz w:val="28"/>
          <w:szCs w:val="28"/>
        </w:rPr>
        <w:t>2) источники получения документов, необходимых для представления муниципальной услуги;</w:t>
      </w:r>
    </w:p>
    <w:p w:rsidR="006A34DD" w:rsidRPr="00A62062" w:rsidRDefault="009227E5">
      <w:pPr>
        <w:tabs>
          <w:tab w:val="left" w:pos="0"/>
        </w:tabs>
        <w:ind w:firstLine="709"/>
        <w:jc w:val="both"/>
        <w:rPr>
          <w:rFonts w:ascii="Times New Roman" w:hAnsi="Times New Roman"/>
          <w:sz w:val="28"/>
          <w:szCs w:val="28"/>
        </w:rPr>
      </w:pPr>
      <w:r w:rsidRPr="00A62062">
        <w:rPr>
          <w:rFonts w:ascii="Times New Roman" w:hAnsi="Times New Roman"/>
          <w:sz w:val="28"/>
          <w:szCs w:val="28"/>
        </w:rPr>
        <w:t>3) время приема и выдачи документов;</w:t>
      </w:r>
    </w:p>
    <w:p w:rsidR="006A34DD" w:rsidRPr="00A62062" w:rsidRDefault="009227E5">
      <w:pPr>
        <w:tabs>
          <w:tab w:val="left" w:pos="0"/>
        </w:tabs>
        <w:ind w:firstLine="709"/>
        <w:jc w:val="both"/>
        <w:rPr>
          <w:rFonts w:ascii="Times New Roman" w:hAnsi="Times New Roman"/>
          <w:sz w:val="28"/>
          <w:szCs w:val="28"/>
        </w:rPr>
      </w:pPr>
      <w:r w:rsidRPr="00A62062">
        <w:rPr>
          <w:rFonts w:ascii="Times New Roman" w:hAnsi="Times New Roman"/>
          <w:sz w:val="28"/>
          <w:szCs w:val="28"/>
        </w:rPr>
        <w:t>4) сроки предоставления муниципальной услуги;</w:t>
      </w:r>
    </w:p>
    <w:p w:rsidR="006A34DD" w:rsidRPr="00A62062" w:rsidRDefault="009227E5">
      <w:pPr>
        <w:tabs>
          <w:tab w:val="left" w:pos="0"/>
        </w:tabs>
        <w:ind w:firstLine="709"/>
        <w:jc w:val="both"/>
        <w:rPr>
          <w:rFonts w:ascii="Times New Roman" w:hAnsi="Times New Roman"/>
          <w:sz w:val="28"/>
          <w:szCs w:val="28"/>
        </w:rPr>
      </w:pPr>
      <w:r w:rsidRPr="00A62062">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6A34DD" w:rsidRPr="00A62062" w:rsidRDefault="009227E5">
      <w:pPr>
        <w:tabs>
          <w:tab w:val="left" w:pos="0"/>
        </w:tabs>
        <w:spacing w:line="252" w:lineRule="auto"/>
        <w:ind w:firstLine="709"/>
        <w:jc w:val="both"/>
        <w:rPr>
          <w:rFonts w:ascii="Times New Roman" w:hAnsi="Times New Roman"/>
          <w:sz w:val="28"/>
          <w:szCs w:val="28"/>
        </w:rPr>
      </w:pPr>
      <w:r w:rsidRPr="00A62062">
        <w:rPr>
          <w:rFonts w:ascii="Times New Roman" w:hAnsi="Times New Roman"/>
          <w:sz w:val="28"/>
          <w:szCs w:val="28"/>
        </w:rPr>
        <w:t>6) иные вопросы, входящие в компетенцию органа местного самоуправления, предоставляющего муниципальную услугу.</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2.3.5.4. При осуществлении консультирования специалисты </w:t>
      </w:r>
      <w:r w:rsidR="00F97FCB"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z w:val="28"/>
          <w:szCs w:val="28"/>
        </w:rPr>
        <w:t xml:space="preserve">в вежливой и корректной форме, лаконично, по существу вопроса обязаны представиться (указать </w:t>
      </w:r>
      <w:r w:rsidRPr="00A62062">
        <w:rPr>
          <w:rFonts w:ascii="Times New Roman" w:hAnsi="Times New Roman"/>
          <w:sz w:val="28"/>
          <w:szCs w:val="28"/>
        </w:rPr>
        <w:lastRenderedPageBreak/>
        <w:t xml:space="preserve">фамилию, имя, отчество, должность), дать ответы на заданные заявителем вопросы.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2.3.5.5. Если поставленные заявителем вопросы не входят в компетенцию </w:t>
      </w:r>
      <w:r w:rsidR="00F97FCB"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2.3.5.6. Время консультации при личном приеме не должно превышать 15 минут с момента начала консультирования.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A62062">
          <w:rPr>
            <w:rFonts w:ascii="Times New Roman" w:hAnsi="Times New Roman"/>
            <w:sz w:val="28"/>
            <w:szCs w:val="28"/>
          </w:rPr>
          <w:t>Перечень</w:t>
        </w:r>
      </w:hyperlink>
      <w:r w:rsidRPr="00A62062">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w:t>
      </w:r>
      <w:r w:rsidRPr="00A62062">
        <w:rPr>
          <w:rFonts w:ascii="Times New Roman" w:hAnsi="Times New Roman"/>
          <w:sz w:val="28"/>
          <w:szCs w:val="28"/>
          <w:u w:val="single"/>
        </w:rPr>
        <w:t>муниципального образования</w:t>
      </w:r>
      <w:r w:rsidRPr="00A62062">
        <w:rPr>
          <w:rFonts w:ascii="Times New Roman" w:hAnsi="Times New Roman"/>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2.4. Результат предоставления муниципальной услуги.</w:t>
      </w:r>
    </w:p>
    <w:p w:rsidR="006A34DD" w:rsidRPr="00A62062" w:rsidRDefault="009227E5">
      <w:pPr>
        <w:ind w:right="-63" w:firstLine="709"/>
        <w:jc w:val="both"/>
        <w:rPr>
          <w:rFonts w:ascii="Times New Roman" w:hAnsi="Times New Roman"/>
          <w:sz w:val="28"/>
          <w:szCs w:val="28"/>
        </w:rPr>
      </w:pPr>
      <w:r w:rsidRPr="00A62062">
        <w:rPr>
          <w:rFonts w:ascii="Times New Roman" w:hAnsi="Times New Roman"/>
          <w:sz w:val="28"/>
          <w:szCs w:val="28"/>
        </w:rPr>
        <w:t>Результатом предоставления муниципальной услуги является:</w:t>
      </w:r>
    </w:p>
    <w:p w:rsidR="006A34DD" w:rsidRPr="00A62062" w:rsidRDefault="009227E5">
      <w:pPr>
        <w:ind w:right="-63" w:firstLine="709"/>
        <w:jc w:val="both"/>
        <w:rPr>
          <w:rFonts w:ascii="Times New Roman" w:hAnsi="Times New Roman"/>
          <w:sz w:val="28"/>
          <w:szCs w:val="28"/>
        </w:rPr>
      </w:pPr>
      <w:r w:rsidRPr="00A62062">
        <w:rPr>
          <w:rFonts w:ascii="Times New Roman" w:hAnsi="Times New Roman"/>
          <w:sz w:val="28"/>
          <w:szCs w:val="28"/>
        </w:rPr>
        <w:t>1) решение о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решение об отказе в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2.5. Срок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рабочих дней со дня представления документов, обязанность по представлению которых возложена на заявителя, данный орган. В случае представления заявителем документов через Многофункциональный центр срок принятия решения о предоставлении муниципальной услуги (отказе в предоставлении муниципальной услуги) исчисляется со дня передачи</w:t>
      </w:r>
      <w:r w:rsidR="001506DD">
        <w:rPr>
          <w:rFonts w:ascii="Times New Roman" w:hAnsi="Times New Roman"/>
          <w:sz w:val="28"/>
          <w:szCs w:val="28"/>
        </w:rPr>
        <w:t xml:space="preserve"> </w:t>
      </w:r>
      <w:r w:rsidRPr="00A62062">
        <w:rPr>
          <w:rFonts w:ascii="Times New Roman" w:hAnsi="Times New Roman"/>
          <w:sz w:val="28"/>
          <w:szCs w:val="28"/>
        </w:rPr>
        <w:t>Многофункциональный центром такого заявления в орган местного самоуправления.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2.5.1. Срок принятия решения о приостановлении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Основания для приостановления предоставления муниципальной услуги отсутствуют.</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2.6. Перечень нормативных правовых актов, н</w:t>
      </w:r>
      <w:r w:rsidR="001506DD">
        <w:rPr>
          <w:rFonts w:ascii="Times New Roman" w:hAnsi="Times New Roman"/>
          <w:sz w:val="28"/>
          <w:szCs w:val="28"/>
        </w:rPr>
        <w:t>епосредственно регулирующих пре</w:t>
      </w:r>
      <w:r w:rsidRPr="00A62062">
        <w:rPr>
          <w:rFonts w:ascii="Times New Roman" w:hAnsi="Times New Roman"/>
          <w:sz w:val="28"/>
          <w:szCs w:val="28"/>
        </w:rPr>
        <w:t>доставление муниципальной услуги.</w:t>
      </w:r>
    </w:p>
    <w:p w:rsidR="006A34DD" w:rsidRPr="00A62062" w:rsidRDefault="009227E5">
      <w:pPr>
        <w:ind w:firstLine="720"/>
        <w:jc w:val="both"/>
        <w:rPr>
          <w:rFonts w:ascii="Times New Roman" w:hAnsi="Times New Roman"/>
          <w:sz w:val="28"/>
          <w:szCs w:val="28"/>
        </w:rPr>
      </w:pPr>
      <w:r w:rsidRPr="00A62062">
        <w:rPr>
          <w:rFonts w:ascii="Times New Roman" w:hAnsi="Times New Roman"/>
          <w:sz w:val="28"/>
          <w:szCs w:val="28"/>
        </w:rPr>
        <w:lastRenderedPageBreak/>
        <w:t xml:space="preserve">Предоставление муниципальной услуги осуществляется в соответствии со следующими нормативными правовыми актами: </w:t>
      </w:r>
    </w:p>
    <w:p w:rsidR="006A34DD" w:rsidRPr="00A62062" w:rsidRDefault="009227E5">
      <w:pPr>
        <w:pStyle w:val="af5"/>
        <w:spacing w:before="0" w:beforeAutospacing="0" w:after="0" w:afterAutospacing="0"/>
        <w:ind w:right="-63" w:firstLine="709"/>
        <w:jc w:val="both"/>
        <w:rPr>
          <w:rFonts w:ascii="Times New Roman" w:hAnsi="Times New Roman"/>
          <w:sz w:val="28"/>
          <w:szCs w:val="28"/>
        </w:rPr>
      </w:pPr>
      <w:r w:rsidRPr="00A62062">
        <w:rPr>
          <w:rFonts w:ascii="Times New Roman" w:hAnsi="Times New Roman"/>
          <w:sz w:val="28"/>
          <w:szCs w:val="28"/>
        </w:rPr>
        <w:t>1) Конституцией Российской Федерации;</w:t>
      </w:r>
    </w:p>
    <w:p w:rsidR="006A34DD" w:rsidRPr="00A62062" w:rsidRDefault="009227E5">
      <w:pPr>
        <w:pStyle w:val="af5"/>
        <w:spacing w:before="0" w:beforeAutospacing="0" w:after="0" w:afterAutospacing="0"/>
        <w:ind w:right="-63" w:firstLine="709"/>
        <w:jc w:val="both"/>
        <w:rPr>
          <w:rFonts w:ascii="Times New Roman" w:hAnsi="Times New Roman"/>
          <w:sz w:val="28"/>
          <w:szCs w:val="28"/>
        </w:rPr>
      </w:pPr>
      <w:r w:rsidRPr="00A62062">
        <w:rPr>
          <w:rFonts w:ascii="Times New Roman" w:hAnsi="Times New Roman"/>
          <w:sz w:val="28"/>
          <w:szCs w:val="28"/>
        </w:rPr>
        <w:t xml:space="preserve">2) Жилищным кодексом Российской Федерации от 29.12.2004 №188-ФЗ; </w:t>
      </w:r>
    </w:p>
    <w:p w:rsidR="006A34DD" w:rsidRPr="00A62062" w:rsidRDefault="009227E5">
      <w:pPr>
        <w:pStyle w:val="af5"/>
        <w:spacing w:before="0" w:beforeAutospacing="0" w:after="0" w:afterAutospacing="0"/>
        <w:ind w:right="-63" w:firstLine="708"/>
        <w:jc w:val="both"/>
        <w:rPr>
          <w:rFonts w:ascii="Times New Roman" w:hAnsi="Times New Roman"/>
          <w:sz w:val="28"/>
          <w:szCs w:val="28"/>
        </w:rPr>
      </w:pPr>
      <w:r w:rsidRPr="00A62062">
        <w:rPr>
          <w:rFonts w:ascii="Times New Roman" w:hAnsi="Times New Roman"/>
          <w:sz w:val="28"/>
          <w:szCs w:val="28"/>
        </w:rPr>
        <w:t>3) Федеральным законом от 06.10.2003 №131-ФЗ «Об общих принципах организации местного самоуправления в Российской Федерации»;</w:t>
      </w:r>
    </w:p>
    <w:p w:rsidR="006A34DD" w:rsidRPr="00A62062" w:rsidRDefault="009227E5">
      <w:pPr>
        <w:pStyle w:val="af5"/>
        <w:spacing w:before="0" w:beforeAutospacing="0" w:after="0" w:afterAutospacing="0"/>
        <w:ind w:right="-63" w:firstLine="708"/>
        <w:jc w:val="both"/>
        <w:rPr>
          <w:rFonts w:ascii="Times New Roman" w:hAnsi="Times New Roman"/>
          <w:sz w:val="28"/>
          <w:szCs w:val="28"/>
        </w:rPr>
      </w:pPr>
      <w:r w:rsidRPr="00A62062">
        <w:rPr>
          <w:rFonts w:ascii="Times New Roman" w:hAnsi="Times New Roman"/>
          <w:sz w:val="28"/>
          <w:szCs w:val="28"/>
        </w:rPr>
        <w:t>4) Федеральным законом от 27.07.2010 №210-ФЗ «Об организации предоставления государственных и муниципальных услуг»;</w:t>
      </w:r>
    </w:p>
    <w:p w:rsidR="006A34DD" w:rsidRPr="00A62062" w:rsidRDefault="009227E5">
      <w:pPr>
        <w:pStyle w:val="af5"/>
        <w:spacing w:before="0" w:beforeAutospacing="0" w:after="0" w:afterAutospacing="0"/>
        <w:ind w:right="-63" w:firstLine="708"/>
        <w:jc w:val="both"/>
        <w:rPr>
          <w:rFonts w:ascii="Times New Roman" w:hAnsi="Times New Roman"/>
          <w:sz w:val="28"/>
          <w:szCs w:val="28"/>
        </w:rPr>
      </w:pPr>
      <w:r w:rsidRPr="00A62062">
        <w:rPr>
          <w:rFonts w:ascii="Times New Roman" w:hAnsi="Times New Roman"/>
          <w:sz w:val="28"/>
          <w:szCs w:val="28"/>
        </w:rPr>
        <w:t>5) Федеральным законом от 27.07.2006 № 152-ФЗ «О персональных данных»;</w:t>
      </w:r>
    </w:p>
    <w:p w:rsidR="006A34DD" w:rsidRPr="00A62062" w:rsidRDefault="009227E5">
      <w:pPr>
        <w:pStyle w:val="af5"/>
        <w:spacing w:before="0" w:beforeAutospacing="0" w:after="0" w:afterAutospacing="0"/>
        <w:ind w:right="-63" w:firstLine="708"/>
        <w:jc w:val="both"/>
        <w:rPr>
          <w:rFonts w:ascii="Times New Roman" w:hAnsi="Times New Roman"/>
          <w:sz w:val="28"/>
          <w:szCs w:val="28"/>
        </w:rPr>
      </w:pPr>
      <w:r w:rsidRPr="00A62062">
        <w:rPr>
          <w:rFonts w:ascii="Times New Roman" w:hAnsi="Times New Roman"/>
          <w:sz w:val="28"/>
          <w:szCs w:val="28"/>
        </w:rPr>
        <w:t>6) Федерального закона от 06.04.2011 № 63-ФЗ «Об электронной подписи»;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7) Постановлением Правительства РФ от 26.03.2016 № 236 «О требованиях к предоставлению в электронной форме государственных и муниципальных услуг»;</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34DD" w:rsidRPr="00A62062" w:rsidRDefault="009227E5">
      <w:pPr>
        <w:pStyle w:val="af5"/>
        <w:spacing w:before="0" w:beforeAutospacing="0" w:after="0" w:afterAutospacing="0"/>
        <w:ind w:right="-63" w:firstLine="708"/>
        <w:jc w:val="both"/>
        <w:rPr>
          <w:rFonts w:ascii="Times New Roman" w:hAnsi="Times New Roman"/>
          <w:sz w:val="28"/>
          <w:szCs w:val="28"/>
        </w:rPr>
      </w:pPr>
      <w:r w:rsidRPr="00A62062">
        <w:rPr>
          <w:rFonts w:ascii="Times New Roman" w:hAnsi="Times New Roman"/>
          <w:sz w:val="28"/>
          <w:szCs w:val="28"/>
        </w:rPr>
        <w:t>10) Приказом Министерством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6A34DD" w:rsidRPr="00A62062" w:rsidRDefault="009227E5">
      <w:pPr>
        <w:pStyle w:val="af5"/>
        <w:spacing w:before="0" w:beforeAutospacing="0" w:after="0" w:afterAutospacing="0"/>
        <w:ind w:firstLine="708"/>
        <w:jc w:val="both"/>
        <w:rPr>
          <w:rFonts w:ascii="Times New Roman" w:hAnsi="Times New Roman"/>
          <w:sz w:val="28"/>
          <w:szCs w:val="28"/>
        </w:rPr>
      </w:pPr>
      <w:r w:rsidRPr="00A62062">
        <w:rPr>
          <w:rFonts w:ascii="Times New Roman" w:hAnsi="Times New Roman"/>
          <w:sz w:val="28"/>
          <w:szCs w:val="28"/>
        </w:rP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A34DD" w:rsidRPr="00A62062" w:rsidRDefault="009227E5">
      <w:pPr>
        <w:ind w:firstLine="720"/>
        <w:jc w:val="both"/>
        <w:rPr>
          <w:rFonts w:ascii="Times New Roman" w:hAnsi="Times New Roman"/>
          <w:sz w:val="28"/>
          <w:szCs w:val="28"/>
          <w:u w:val="single"/>
        </w:rPr>
      </w:pPr>
      <w:r w:rsidRPr="00A62062">
        <w:rPr>
          <w:rFonts w:ascii="Times New Roman" w:hAnsi="Times New Roman"/>
          <w:sz w:val="28"/>
          <w:szCs w:val="28"/>
        </w:rPr>
        <w:t xml:space="preserve">12) </w:t>
      </w:r>
      <w:r w:rsidRPr="00A62062">
        <w:rPr>
          <w:rFonts w:ascii="Times New Roman" w:hAnsi="Times New Roman"/>
          <w:sz w:val="28"/>
          <w:szCs w:val="28"/>
          <w:u w:val="single"/>
        </w:rPr>
        <w:t>Уставом муниципального образования</w:t>
      </w:r>
      <w:r w:rsidR="00F97FCB" w:rsidRPr="00A62062">
        <w:rPr>
          <w:rFonts w:ascii="Times New Roman" w:hAnsi="Times New Roman"/>
          <w:sz w:val="28"/>
          <w:szCs w:val="28"/>
          <w:u w:val="single"/>
        </w:rPr>
        <w:t xml:space="preserve"> Усть-Калманский сельсовет Усть-Калманского района Алтайского края </w:t>
      </w:r>
      <w:r w:rsidRPr="00A62062">
        <w:rPr>
          <w:rFonts w:ascii="Times New Roman" w:hAnsi="Times New Roman"/>
          <w:sz w:val="28"/>
          <w:szCs w:val="28"/>
        </w:rPr>
        <w:t>;</w:t>
      </w:r>
    </w:p>
    <w:p w:rsidR="006A34DD" w:rsidRPr="00A62062" w:rsidRDefault="009227E5">
      <w:pPr>
        <w:ind w:firstLine="720"/>
        <w:jc w:val="both"/>
        <w:rPr>
          <w:rFonts w:ascii="Times New Roman" w:hAnsi="Times New Roman"/>
          <w:sz w:val="28"/>
          <w:szCs w:val="28"/>
        </w:rPr>
      </w:pPr>
      <w:r w:rsidRPr="00A62062">
        <w:rPr>
          <w:rFonts w:ascii="Times New Roman" w:hAnsi="Times New Roman"/>
          <w:sz w:val="28"/>
          <w:szCs w:val="28"/>
        </w:rPr>
        <w:t xml:space="preserve">13) </w:t>
      </w:r>
      <w:r w:rsidRPr="00A62062">
        <w:rPr>
          <w:rFonts w:ascii="Times New Roman" w:hAnsi="Times New Roman"/>
          <w:sz w:val="28"/>
          <w:szCs w:val="28"/>
          <w:u w:val="single"/>
        </w:rPr>
        <w:t>Положением об органе местного самоуправления</w:t>
      </w:r>
      <w:r w:rsidRPr="00A62062">
        <w:rPr>
          <w:rFonts w:ascii="Times New Roman" w:hAnsi="Times New Roman"/>
          <w:sz w:val="28"/>
          <w:szCs w:val="28"/>
        </w:rPr>
        <w:t>;</w:t>
      </w:r>
    </w:p>
    <w:p w:rsidR="006A34DD" w:rsidRPr="00A62062" w:rsidRDefault="009227E5">
      <w:pPr>
        <w:pStyle w:val="af5"/>
        <w:spacing w:before="0" w:beforeAutospacing="0" w:after="0" w:afterAutospacing="0"/>
        <w:ind w:firstLine="708"/>
        <w:jc w:val="both"/>
        <w:rPr>
          <w:rFonts w:ascii="Times New Roman" w:hAnsi="Times New Roman"/>
          <w:sz w:val="28"/>
          <w:szCs w:val="28"/>
        </w:rPr>
      </w:pPr>
      <w:r w:rsidRPr="00A62062">
        <w:rPr>
          <w:rFonts w:ascii="Times New Roman" w:hAnsi="Times New Roman"/>
          <w:sz w:val="28"/>
          <w:szCs w:val="28"/>
        </w:rPr>
        <w:t xml:space="preserve">14) </w:t>
      </w:r>
      <w:r w:rsidRPr="00A62062">
        <w:rPr>
          <w:rFonts w:ascii="Times New Roman" w:hAnsi="Times New Roman"/>
          <w:sz w:val="28"/>
          <w:szCs w:val="28"/>
          <w:u w:val="single"/>
        </w:rPr>
        <w:t>иными муниципальными правовыми актами (при наличии)</w:t>
      </w:r>
      <w:r w:rsidRPr="00A62062">
        <w:rPr>
          <w:rFonts w:ascii="Times New Roman" w:hAnsi="Times New Roman"/>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A62062">
        <w:rPr>
          <w:rFonts w:ascii="Times New Roman" w:hAnsi="Times New Roman"/>
          <w:sz w:val="28"/>
          <w:szCs w:val="28"/>
        </w:rPr>
        <w:lastRenderedPageBreak/>
        <w:t>обязательными для предоставления муниципальной услуги, подлежащих представлению заявителем, порядок их предоставления.</w:t>
      </w:r>
    </w:p>
    <w:p w:rsidR="006A34DD" w:rsidRPr="00A62062" w:rsidRDefault="009227E5">
      <w:pPr>
        <w:ind w:firstLine="540"/>
        <w:jc w:val="both"/>
        <w:rPr>
          <w:rFonts w:ascii="Times New Roman" w:hAnsi="Times New Roman"/>
          <w:sz w:val="28"/>
          <w:szCs w:val="28"/>
        </w:rPr>
      </w:pPr>
      <w:bookmarkStart w:id="0" w:name="sub_26022"/>
      <w:r w:rsidRPr="00A62062">
        <w:rPr>
          <w:rFonts w:ascii="Times New Roman" w:hAnsi="Times New Roman"/>
          <w:sz w:val="28"/>
          <w:szCs w:val="28"/>
        </w:rPr>
        <w:t>2.7.1. Принятие на учет граждан в качестве нуждающихся в жилых помещениях, предоставляемых по договорам социального найма (далее –«принятие на учет»), осуществляется на основании заявлений о принятии на учет, поданных ими по месту своего жительства в орган местного самоуправления либо через Многофункциональный центр.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6A34DD" w:rsidRPr="00A62062" w:rsidRDefault="009227E5">
      <w:pPr>
        <w:ind w:firstLine="540"/>
        <w:jc w:val="both"/>
        <w:rPr>
          <w:rFonts w:ascii="Times New Roman" w:hAnsi="Times New Roman"/>
          <w:sz w:val="28"/>
          <w:szCs w:val="28"/>
        </w:rPr>
      </w:pPr>
      <w:r w:rsidRPr="00A62062">
        <w:rPr>
          <w:rFonts w:ascii="Times New Roman" w:hAnsi="Times New Roman"/>
          <w:sz w:val="28"/>
          <w:szCs w:val="28"/>
        </w:rPr>
        <w:t>В случаях и в порядке, установленных федеральным законодательством, граждане могут подать заявления о принятии на учет не по месту своего жительства.</w:t>
      </w:r>
    </w:p>
    <w:p w:rsidR="006A34DD" w:rsidRPr="00A62062" w:rsidRDefault="009227E5">
      <w:pPr>
        <w:ind w:firstLine="540"/>
        <w:jc w:val="both"/>
        <w:rPr>
          <w:rFonts w:ascii="Times New Roman" w:hAnsi="Times New Roman"/>
          <w:sz w:val="28"/>
          <w:szCs w:val="28"/>
        </w:rPr>
      </w:pPr>
      <w:r w:rsidRPr="00A62062">
        <w:rPr>
          <w:rFonts w:ascii="Times New Roman" w:hAnsi="Times New Roman"/>
          <w:sz w:val="28"/>
          <w:szCs w:val="28"/>
        </w:rPr>
        <w:t>Для признания нуждающимся в жилом помещении заявитель представляет следующие документы</w:t>
      </w:r>
      <w:r w:rsidRPr="00A62062">
        <w:rPr>
          <w:rStyle w:val="af"/>
          <w:rFonts w:ascii="Times New Roman" w:hAnsi="Times New Roman"/>
          <w:sz w:val="28"/>
          <w:szCs w:val="28"/>
        </w:rPr>
        <w:footnoteReference w:id="5"/>
      </w:r>
      <w:r w:rsidRPr="00A62062">
        <w:rPr>
          <w:rFonts w:ascii="Times New Roman" w:hAnsi="Times New Roman"/>
          <w:sz w:val="28"/>
          <w:szCs w:val="28"/>
        </w:rPr>
        <w:t>:</w:t>
      </w:r>
    </w:p>
    <w:p w:rsidR="006A34DD" w:rsidRPr="00A62062" w:rsidRDefault="009227E5">
      <w:pPr>
        <w:ind w:firstLine="709"/>
        <w:jc w:val="both"/>
        <w:rPr>
          <w:rFonts w:ascii="Times New Roman" w:hAnsi="Times New Roman"/>
          <w:sz w:val="28"/>
          <w:szCs w:val="28"/>
          <w:highlight w:val="yellow"/>
        </w:rPr>
      </w:pPr>
      <w:r w:rsidRPr="00A62062">
        <w:rPr>
          <w:rFonts w:ascii="Times New Roman" w:hAnsi="Times New Roman"/>
          <w:sz w:val="28"/>
          <w:szCs w:val="28"/>
        </w:rPr>
        <w:t xml:space="preserve">1) копия паспорта </w:t>
      </w:r>
      <w:r w:rsidRPr="00A62062">
        <w:rPr>
          <w:rFonts w:ascii="Times New Roman" w:hAnsi="Times New Roman"/>
          <w:sz w:val="28"/>
          <w:szCs w:val="28"/>
          <w:highlight w:val="yellow"/>
        </w:rPr>
        <w:t>гражданина Российской Федерации заявителя и членов его семьи или копии документов, заменяющие паспорт(копия документа, заменяющего паспорт) гражданина Российской Федерации, а также копии паспортов всех членов семьи(за исключением случая направления заявления через Единый портал госулуг);</w:t>
      </w:r>
    </w:p>
    <w:p w:rsidR="006A34DD" w:rsidRPr="00A62062" w:rsidRDefault="009227E5">
      <w:pPr>
        <w:ind w:firstLine="709"/>
        <w:jc w:val="both"/>
        <w:rPr>
          <w:rFonts w:ascii="Times New Roman" w:hAnsi="Times New Roman"/>
          <w:sz w:val="28"/>
          <w:szCs w:val="28"/>
        </w:rPr>
      </w:pPr>
      <w:bookmarkStart w:id="1" w:name="sub_26025"/>
      <w:bookmarkEnd w:id="0"/>
      <w:r w:rsidRPr="00A62062">
        <w:rPr>
          <w:rFonts w:ascii="Times New Roman" w:hAnsi="Times New Roman"/>
          <w:sz w:val="28"/>
          <w:szCs w:val="28"/>
          <w:highlight w:val="yellow"/>
        </w:rPr>
        <w:t>2)</w:t>
      </w:r>
      <w:r w:rsidRPr="00A62062">
        <w:rPr>
          <w:rFonts w:ascii="Times New Roman" w:hAnsi="Times New Roman"/>
          <w:sz w:val="28"/>
          <w:szCs w:val="28"/>
        </w:rPr>
        <w:t>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p>
    <w:bookmarkEnd w:id="1"/>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 копии документов, предоставляющих право на льготное обеспечение жилой площадью в соответствии с федеральным законодательством;</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2.7.1.1. </w:t>
      </w:r>
      <w:bookmarkStart w:id="2" w:name="sub_4211"/>
      <w:r w:rsidRPr="00A62062">
        <w:rPr>
          <w:rFonts w:ascii="Times New Roman" w:hAnsi="Times New Roman"/>
          <w:sz w:val="28"/>
          <w:szCs w:val="28"/>
        </w:rPr>
        <w:t>В зависимости от основания признания нуждающимися в жилых помещениях дополнительно представляются следующие документы:</w:t>
      </w:r>
    </w:p>
    <w:p w:rsidR="006A34DD" w:rsidRPr="00A62062" w:rsidRDefault="009227E5">
      <w:pPr>
        <w:ind w:firstLine="540"/>
        <w:jc w:val="both"/>
        <w:rPr>
          <w:rFonts w:ascii="Times New Roman" w:hAnsi="Times New Roman"/>
          <w:sz w:val="28"/>
          <w:szCs w:val="28"/>
        </w:rPr>
      </w:pPr>
      <w:r w:rsidRPr="00A62062">
        <w:rPr>
          <w:rFonts w:ascii="Times New Roman" w:hAnsi="Times New Roman"/>
          <w:sz w:val="28"/>
          <w:szCs w:val="28"/>
        </w:rPr>
        <w:t>1) при признании нуждающимися в жилых помещениях граждан, проживающих в помещениях, не отвечающим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p w:rsidR="006A34DD" w:rsidRPr="00A62062" w:rsidRDefault="009227E5">
      <w:pPr>
        <w:ind w:firstLine="540"/>
        <w:jc w:val="both"/>
        <w:rPr>
          <w:rFonts w:ascii="Times New Roman" w:hAnsi="Times New Roman"/>
          <w:sz w:val="28"/>
          <w:szCs w:val="28"/>
        </w:rPr>
      </w:pPr>
      <w:r w:rsidRPr="00A62062">
        <w:rPr>
          <w:rFonts w:ascii="Times New Roman" w:hAnsi="Times New Roman"/>
          <w:sz w:val="28"/>
          <w:szCs w:val="28"/>
        </w:rPr>
        <w:t>2) при признании нуждающимися в жилых помещениях граждан, являющихся нанимателями жилых помещений по договорам социального найма,</w:t>
      </w:r>
      <w:r w:rsidR="001506DD">
        <w:rPr>
          <w:rFonts w:ascii="Times New Roman" w:hAnsi="Times New Roman"/>
          <w:sz w:val="28"/>
          <w:szCs w:val="28"/>
        </w:rPr>
        <w:t xml:space="preserve"> </w:t>
      </w:r>
      <w:r w:rsidRPr="00A62062">
        <w:rPr>
          <w:rFonts w:ascii="Times New Roman" w:hAnsi="Times New Roman"/>
          <w:sz w:val="28"/>
          <w:szCs w:val="28"/>
        </w:rPr>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Pr="00A62062">
        <w:rPr>
          <w:rFonts w:ascii="Times New Roman" w:hAnsi="Times New Roman"/>
          <w:sz w:val="28"/>
          <w:szCs w:val="28"/>
        </w:rPr>
        <w:lastRenderedPageBreak/>
        <w:t xml:space="preserve">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w:t>
      </w:r>
      <w:hyperlink r:id="rId9" w:history="1">
        <w:r w:rsidRPr="00A62062">
          <w:rPr>
            <w:rStyle w:val="afe"/>
            <w:rFonts w:ascii="Times New Roman" w:hAnsi="Times New Roman"/>
            <w:sz w:val="28"/>
            <w:szCs w:val="28"/>
          </w:rPr>
          <w:t>приказом</w:t>
        </w:r>
      </w:hyperlink>
      <w:r w:rsidRPr="00A62062">
        <w:rPr>
          <w:rFonts w:ascii="Times New Roman" w:hAnsi="Times New Roman"/>
          <w:sz w:val="28"/>
          <w:szCs w:val="28"/>
        </w:rPr>
        <w:t xml:space="preserve">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bookmarkEnd w:id="2"/>
    <w:p w:rsidR="006A34DD" w:rsidRPr="00A62062" w:rsidRDefault="009227E5">
      <w:pPr>
        <w:ind w:firstLine="540"/>
        <w:jc w:val="both"/>
        <w:rPr>
          <w:rFonts w:ascii="Times New Roman" w:hAnsi="Times New Roman"/>
          <w:sz w:val="28"/>
          <w:szCs w:val="28"/>
        </w:rPr>
      </w:pPr>
      <w:r w:rsidRPr="00A62062">
        <w:rPr>
          <w:rFonts w:ascii="Times New Roman" w:hAnsi="Times New Roman"/>
          <w:sz w:val="28"/>
          <w:szCs w:val="28"/>
        </w:rP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6A34DD" w:rsidRPr="00A62062" w:rsidRDefault="009227E5">
      <w:pPr>
        <w:ind w:firstLine="709"/>
        <w:jc w:val="both"/>
        <w:rPr>
          <w:rFonts w:ascii="Times New Roman" w:hAnsi="Times New Roman"/>
          <w:color w:val="000000"/>
          <w:sz w:val="28"/>
          <w:szCs w:val="28"/>
        </w:rPr>
      </w:pPr>
      <w:bookmarkStart w:id="3" w:name="sub_26023"/>
      <w:r w:rsidRPr="00A62062">
        <w:rPr>
          <w:rFonts w:ascii="Times New Roman" w:hAnsi="Times New Roman"/>
          <w:sz w:val="28"/>
          <w:szCs w:val="28"/>
        </w:rPr>
        <w:t>2.7.2. Перечень документов (сведений), запрашиваемых органом местного самоуп-равления в порядке межведомственного взаимодействия:</w:t>
      </w:r>
    </w:p>
    <w:bookmarkEnd w:id="3"/>
    <w:p w:rsidR="00971CCC" w:rsidRPr="00A62062" w:rsidRDefault="009227E5">
      <w:pPr>
        <w:ind w:firstLine="709"/>
        <w:jc w:val="both"/>
        <w:rPr>
          <w:rFonts w:ascii="Times New Roman" w:hAnsi="Times New Roman"/>
          <w:sz w:val="28"/>
          <w:szCs w:val="28"/>
        </w:rPr>
      </w:pPr>
      <w:r w:rsidRPr="00A62062">
        <w:rPr>
          <w:rFonts w:ascii="Times New Roman" w:hAnsi="Times New Roman"/>
          <w:sz w:val="28"/>
          <w:szCs w:val="28"/>
        </w:rPr>
        <w:t>1) </w:t>
      </w:r>
      <w:r w:rsidRPr="00A62062">
        <w:rPr>
          <w:rFonts w:ascii="Times New Roman" w:hAnsi="Times New Roman"/>
          <w:sz w:val="28"/>
          <w:szCs w:val="28"/>
          <w:highlight w:val="yellow"/>
        </w:rPr>
        <w:t>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w:t>
      </w:r>
      <w:r w:rsidRPr="00A62062">
        <w:rPr>
          <w:rFonts w:ascii="Times New Roman" w:hAnsi="Times New Roman"/>
          <w:sz w:val="28"/>
          <w:szCs w:val="28"/>
        </w:rPr>
        <w:t xml:space="preserve">;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Документы, указанные в настоящем пункте, граждане вправе подать в орган местного самоуправления по собственной инициативе.</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2.7.3. Заявителю выдается расписка в получении документов с указанием их перечня и даты их получения должностным лицом </w:t>
      </w:r>
      <w:r w:rsidR="00971CCC"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971CCC"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 xml:space="preserve">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w:t>
      </w:r>
      <w:r w:rsidRPr="00A62062">
        <w:rPr>
          <w:rFonts w:ascii="Times New Roman" w:hAnsi="Times New Roman"/>
          <w:sz w:val="28"/>
          <w:szCs w:val="28"/>
        </w:rPr>
        <w:lastRenderedPageBreak/>
        <w:t>либо в виде заверенных уполномоченным лицом копий запрошенных документов, в том числе в форме электронного документа.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Законный или уполномоченный представитель заявителя должен предъявить документ, удостоверяющий полномочия представителя.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Запрещается требовать от заявителя: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представления документов и информации, истребование которых у заявителя не предусмотрено подпунктом 2.7.1 и подпунктом 2.7.1.1 Административного регламента </w:t>
      </w:r>
      <w:r w:rsidRPr="00A62062">
        <w:rPr>
          <w:rFonts w:ascii="Times New Roman" w:hAnsi="Times New Roman"/>
          <w:sz w:val="28"/>
          <w:szCs w:val="28"/>
        </w:rPr>
        <w:br/>
        <w:t>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6A34DD" w:rsidRPr="00A62062" w:rsidRDefault="009227E5">
      <w:pPr>
        <w:ind w:firstLine="851"/>
        <w:jc w:val="both"/>
        <w:rPr>
          <w:rFonts w:ascii="Times New Roman" w:hAnsi="Times New Roman"/>
          <w:sz w:val="28"/>
          <w:szCs w:val="28"/>
        </w:rPr>
      </w:pPr>
      <w:r w:rsidRPr="00A62062">
        <w:rPr>
          <w:rFonts w:ascii="Times New Roman" w:hAnsi="Times New Roman"/>
          <w:sz w:val="28"/>
          <w:szCs w:val="28"/>
        </w:rPr>
        <w:t xml:space="preserve">представления документов и информации, которые находятся в распоряжении </w:t>
      </w:r>
      <w:r w:rsidR="00971CCC"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иных органов местного само</w:t>
      </w:r>
      <w:r w:rsidR="001506DD">
        <w:rPr>
          <w:rFonts w:ascii="Times New Roman" w:hAnsi="Times New Roman"/>
          <w:sz w:val="28"/>
          <w:szCs w:val="28"/>
        </w:rPr>
        <w:t>управления, госу</w:t>
      </w:r>
      <w:r w:rsidRPr="00A62062">
        <w:rPr>
          <w:rFonts w:ascii="Times New Roman" w:hAnsi="Times New Roman"/>
          <w:sz w:val="28"/>
          <w:szCs w:val="28"/>
        </w:rPr>
        <w:t>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A34DD" w:rsidRPr="00A62062" w:rsidRDefault="009227E5">
      <w:pPr>
        <w:tabs>
          <w:tab w:val="left" w:pos="1980"/>
        </w:tabs>
        <w:ind w:firstLine="709"/>
        <w:jc w:val="both"/>
        <w:rPr>
          <w:rFonts w:ascii="Times New Roman" w:hAnsi="Times New Roman"/>
          <w:sz w:val="28"/>
          <w:szCs w:val="28"/>
        </w:rPr>
      </w:pPr>
      <w:r w:rsidRPr="00A62062">
        <w:rPr>
          <w:rFonts w:ascii="Times New Roman" w:hAnsi="Times New Roman"/>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A34DD" w:rsidRPr="00A62062" w:rsidRDefault="009227E5">
      <w:pPr>
        <w:tabs>
          <w:tab w:val="left" w:pos="1276"/>
        </w:tabs>
        <w:ind w:firstLine="709"/>
        <w:jc w:val="both"/>
        <w:rPr>
          <w:rFonts w:ascii="Times New Roman" w:hAnsi="Times New Roman"/>
          <w:sz w:val="28"/>
          <w:szCs w:val="28"/>
        </w:rPr>
      </w:pPr>
      <w:r w:rsidRPr="00A62062">
        <w:rPr>
          <w:rFonts w:ascii="Times New Roman" w:hAnsi="Times New Roman"/>
          <w:sz w:val="28"/>
          <w:szCs w:val="28"/>
        </w:rPr>
        <w:t>2.10.</w:t>
      </w:r>
      <w:r w:rsidRPr="00A62062">
        <w:rPr>
          <w:rFonts w:ascii="Times New Roman" w:hAnsi="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6A34DD" w:rsidRPr="00A62062" w:rsidRDefault="009227E5">
      <w:pPr>
        <w:pStyle w:val="24"/>
        <w:tabs>
          <w:tab w:val="left" w:pos="1134"/>
        </w:tabs>
        <w:ind w:firstLine="709"/>
        <w:jc w:val="both"/>
        <w:rPr>
          <w:rFonts w:ascii="Times New Roman" w:hAnsi="Times New Roman"/>
          <w:szCs w:val="28"/>
        </w:rPr>
      </w:pPr>
      <w:r w:rsidRPr="00A62062">
        <w:rPr>
          <w:rFonts w:ascii="Times New Roman" w:hAnsi="Times New Roman"/>
          <w:szCs w:val="28"/>
        </w:rPr>
        <w:t>Основания для отказа в приеме документов отсутствуют. Поступившее заявление подлежит обязательному приему.</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2.11. Исчерпывающий перечень оснований для отказа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Заявителю отказывается в предоставлении муниципальной услуги в следующих случаях:</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1) </w:t>
      </w:r>
      <w:bookmarkStart w:id="4" w:name="sub_2702"/>
      <w:r w:rsidRPr="00A62062">
        <w:rPr>
          <w:rFonts w:ascii="Times New Roman" w:hAnsi="Times New Roman"/>
          <w:sz w:val="28"/>
          <w:szCs w:val="28"/>
        </w:rPr>
        <w:t>непредставления документов, указанных в пункте 2.7.1</w:t>
      </w:r>
      <w:bookmarkEnd w:id="4"/>
      <w:r w:rsidRPr="00A62062">
        <w:rPr>
          <w:rFonts w:ascii="Times New Roman" w:hAnsi="Times New Roman"/>
          <w:sz w:val="28"/>
          <w:szCs w:val="28"/>
        </w:rPr>
        <w:t xml:space="preserve"> и подпункте 2.7.1.1 Административного регламента;</w:t>
      </w:r>
    </w:p>
    <w:p w:rsidR="006A34DD" w:rsidRPr="00A62062" w:rsidRDefault="009227E5">
      <w:pPr>
        <w:ind w:firstLine="720"/>
        <w:jc w:val="both"/>
        <w:rPr>
          <w:rFonts w:ascii="Times New Roman" w:hAnsi="Times New Roman"/>
          <w:color w:val="000000"/>
          <w:sz w:val="28"/>
          <w:szCs w:val="28"/>
        </w:rPr>
      </w:pPr>
      <w:r w:rsidRPr="00A62062">
        <w:rPr>
          <w:rFonts w:ascii="Times New Roman" w:hAnsi="Times New Roman"/>
          <w:color w:val="000000"/>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w:t>
      </w:r>
      <w:r w:rsidRPr="00A62062">
        <w:rPr>
          <w:rFonts w:ascii="Times New Roman" w:hAnsi="Times New Roman"/>
          <w:color w:val="000000"/>
          <w:sz w:val="28"/>
          <w:szCs w:val="28"/>
        </w:rPr>
        <w:lastRenderedPageBreak/>
        <w:t>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2.7.2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34DD" w:rsidRPr="00A62062" w:rsidRDefault="009227E5">
      <w:pPr>
        <w:ind w:firstLine="720"/>
        <w:jc w:val="both"/>
        <w:rPr>
          <w:rFonts w:ascii="Times New Roman" w:hAnsi="Times New Roman"/>
          <w:sz w:val="28"/>
          <w:szCs w:val="28"/>
        </w:rPr>
      </w:pPr>
      <w:r w:rsidRPr="00A62062">
        <w:rPr>
          <w:rFonts w:ascii="Times New Roman" w:hAnsi="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A34DD" w:rsidRPr="00A62062" w:rsidRDefault="009227E5">
      <w:pPr>
        <w:ind w:firstLine="720"/>
        <w:jc w:val="both"/>
        <w:rPr>
          <w:rFonts w:ascii="Times New Roman" w:hAnsi="Times New Roman"/>
          <w:sz w:val="28"/>
          <w:szCs w:val="28"/>
        </w:rPr>
      </w:pPr>
      <w:r w:rsidRPr="00A62062">
        <w:rPr>
          <w:rFonts w:ascii="Times New Roman" w:hAnsi="Times New Roman"/>
          <w:sz w:val="28"/>
          <w:szCs w:val="28"/>
        </w:rPr>
        <w:t>4)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2.12. Исчерпывающий перечень оснований для приостановления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Оснований для приостановления предоставления муниципальной услуги отсутствуют.</w:t>
      </w:r>
    </w:p>
    <w:p w:rsidR="006A34DD" w:rsidRPr="00A62062" w:rsidRDefault="009227E5">
      <w:pPr>
        <w:ind w:firstLine="708"/>
        <w:jc w:val="both"/>
        <w:rPr>
          <w:rFonts w:ascii="Times New Roman" w:hAnsi="Times New Roman"/>
          <w:sz w:val="28"/>
          <w:szCs w:val="28"/>
        </w:rPr>
      </w:pPr>
      <w:r w:rsidRPr="00A62062">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34DD" w:rsidRPr="00A62062" w:rsidRDefault="009227E5">
      <w:pPr>
        <w:ind w:firstLine="709"/>
        <w:jc w:val="both"/>
        <w:outlineLvl w:val="2"/>
        <w:rPr>
          <w:rFonts w:ascii="Times New Roman" w:hAnsi="Times New Roman"/>
          <w:sz w:val="28"/>
          <w:szCs w:val="28"/>
        </w:rPr>
      </w:pPr>
      <w:r w:rsidRPr="00A62062">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2.15. Порядок, размер и основания взимания государственной пошлины или иной платы, установленной за предоставление муниципальной услуги.</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Предоставление муниципальной услуги осуществляется бесплатно.</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2.16. Срок регистрации заявления о предоставлении муниципальной услуги.</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Регистрация заявления, поданного заявителем, в том числе в электронном виде, осуществляется в день приема.</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lastRenderedPageBreak/>
        <w:t>2.17.1. Помещение, в котором осуществляется прием заявителей, должно обеспечивать:</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t xml:space="preserve">1) комфортное расположение заявителя и должностного лица </w:t>
      </w:r>
      <w:r w:rsidR="00971CCC"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t>2) возможность и удобство оформления заявителем письменного заявления;</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t>3) доступ к нормативным правовым актам, регулирующим предоставление муниципальной услуги;</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2.17.2. Требования к обеспечению условий доступности муниципальной услуги для лиц с ограниченной возможностью:</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w:t>
      </w:r>
      <w:r w:rsidR="001506DD">
        <w:rPr>
          <w:rFonts w:ascii="Times New Roman" w:hAnsi="Times New Roman"/>
          <w:sz w:val="28"/>
          <w:szCs w:val="28"/>
        </w:rPr>
        <w:t>, в том числе с помощью работни</w:t>
      </w:r>
      <w:r w:rsidRPr="00A62062">
        <w:rPr>
          <w:rFonts w:ascii="Times New Roman" w:hAnsi="Times New Roman"/>
          <w:sz w:val="28"/>
          <w:szCs w:val="28"/>
        </w:rPr>
        <w:t>ков объекта;</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 xml:space="preserve">сопровождение инвалидов, имеющих стойкие </w:t>
      </w:r>
      <w:r w:rsidR="001506DD">
        <w:rPr>
          <w:rFonts w:ascii="Times New Roman" w:hAnsi="Times New Roman"/>
          <w:sz w:val="28"/>
          <w:szCs w:val="28"/>
        </w:rPr>
        <w:t>нарушения функции зрения и само</w:t>
      </w:r>
      <w:r w:rsidRPr="00A62062">
        <w:rPr>
          <w:rFonts w:ascii="Times New Roman" w:hAnsi="Times New Roman"/>
          <w:sz w:val="28"/>
          <w:szCs w:val="28"/>
        </w:rPr>
        <w:t>стоятельного передвижения, по территории объекта;</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w:t>
      </w:r>
      <w:r w:rsidR="001506DD">
        <w:rPr>
          <w:rFonts w:ascii="Times New Roman" w:hAnsi="Times New Roman"/>
          <w:sz w:val="28"/>
          <w:szCs w:val="28"/>
        </w:rPr>
        <w:t>тов, о совершении других необхо</w:t>
      </w:r>
      <w:r w:rsidRPr="00A62062">
        <w:rPr>
          <w:rFonts w:ascii="Times New Roman" w:hAnsi="Times New Roman"/>
          <w:sz w:val="28"/>
          <w:szCs w:val="28"/>
        </w:rPr>
        <w:t>димых действий, а также иной помощи в преодолении барьеров, мешающих получению инвалидами муниципальной услуги наравне с другими лицами;</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A34DD" w:rsidRPr="00A62062" w:rsidRDefault="009227E5">
      <w:pPr>
        <w:spacing w:line="259" w:lineRule="auto"/>
        <w:ind w:firstLine="709"/>
        <w:jc w:val="both"/>
        <w:outlineLvl w:val="2"/>
        <w:rPr>
          <w:rFonts w:ascii="Times New Roman" w:hAnsi="Times New Roman"/>
          <w:sz w:val="28"/>
          <w:szCs w:val="28"/>
        </w:rPr>
      </w:pPr>
      <w:r w:rsidRPr="00A62062">
        <w:rPr>
          <w:rFonts w:ascii="Times New Roman" w:hAnsi="Times New Roman"/>
          <w:sz w:val="28"/>
          <w:szCs w:val="28"/>
        </w:rPr>
        <w:t>обеспечение допуска на объект собаки-провод</w:t>
      </w:r>
      <w:r w:rsidR="001506DD">
        <w:rPr>
          <w:rFonts w:ascii="Times New Roman" w:hAnsi="Times New Roman"/>
          <w:sz w:val="28"/>
          <w:szCs w:val="28"/>
        </w:rPr>
        <w:t>ника при наличии документа, под</w:t>
      </w:r>
      <w:r w:rsidRPr="00A62062">
        <w:rPr>
          <w:rFonts w:ascii="Times New Roman" w:hAnsi="Times New Roman"/>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A34DD" w:rsidRPr="00A62062" w:rsidRDefault="009227E5">
      <w:pPr>
        <w:ind w:firstLine="720"/>
        <w:jc w:val="both"/>
        <w:outlineLvl w:val="2"/>
        <w:rPr>
          <w:rFonts w:ascii="Times New Roman" w:hAnsi="Times New Roman"/>
          <w:sz w:val="28"/>
          <w:szCs w:val="28"/>
        </w:rPr>
      </w:pPr>
      <w:r w:rsidRPr="00A62062">
        <w:rPr>
          <w:rFonts w:ascii="Times New Roman" w:hAnsi="Times New Roman"/>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971CCC"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xml:space="preserve">, ответственного за его исполнение, и т.п. осуществляет специалист </w:t>
      </w:r>
      <w:r w:rsidR="00971CCC"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2.17.5. На информационных стендах </w:t>
      </w:r>
      <w:r w:rsidR="00971CCC"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z w:val="28"/>
          <w:szCs w:val="28"/>
        </w:rPr>
        <w:t xml:space="preserve">размещается следующая информация: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 извлечения из законодательных и иных норм</w:t>
      </w:r>
      <w:r w:rsidR="001506DD">
        <w:rPr>
          <w:rFonts w:ascii="Times New Roman" w:hAnsi="Times New Roman"/>
          <w:sz w:val="28"/>
          <w:szCs w:val="28"/>
        </w:rPr>
        <w:t>ативных правовых актов, содержа</w:t>
      </w:r>
      <w:r w:rsidRPr="00A62062">
        <w:rPr>
          <w:rFonts w:ascii="Times New Roman" w:hAnsi="Times New Roman"/>
          <w:sz w:val="28"/>
          <w:szCs w:val="28"/>
        </w:rPr>
        <w:t>щих нормы, регулирующие деятельность по предоставлению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график (режим) работы</w:t>
      </w:r>
      <w:r w:rsidR="00971CCC" w:rsidRPr="00A62062">
        <w:rPr>
          <w:rFonts w:ascii="Times New Roman" w:hAnsi="Times New Roman"/>
          <w:sz w:val="28"/>
          <w:szCs w:val="28"/>
        </w:rPr>
        <w:t xml:space="preserve"> Администрации Усть-Калманского сельсовета</w:t>
      </w:r>
      <w:r w:rsidRPr="00A62062">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 Административный регламент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4) место нахождения </w:t>
      </w:r>
      <w:r w:rsidR="00D844A9"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5) телефон для справок;</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6) адрес электронной почты </w:t>
      </w:r>
      <w:r w:rsidR="00D844A9"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7) </w:t>
      </w:r>
      <w:r w:rsidRPr="006D5B93">
        <w:rPr>
          <w:rFonts w:ascii="Times New Roman" w:hAnsi="Times New Roman"/>
          <w:sz w:val="28"/>
          <w:szCs w:val="28"/>
        </w:rPr>
        <w:t xml:space="preserve">адрес официального интернет-сайта </w:t>
      </w:r>
      <w:r w:rsidR="006D5B93" w:rsidRPr="006D5B93">
        <w:rPr>
          <w:rFonts w:ascii="Times New Roman" w:eastAsia="Times New Roman" w:hAnsi="Times New Roman"/>
          <w:sz w:val="28"/>
          <w:szCs w:val="28"/>
        </w:rPr>
        <w:t>администрации Усть-Калманского района раздел сельсоветы Усть-Калманский сельсовет</w:t>
      </w:r>
      <w:r w:rsidRPr="006D5B93">
        <w:rPr>
          <w:rFonts w:ascii="Times New Roman" w:hAnsi="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8) порядок получения консультаций;</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9) порядок обжалования решений, действий (бездействия) должностных лиц </w:t>
      </w:r>
      <w:r w:rsidR="00D844A9"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предоставляющего муниципальную услугу.</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A34DD" w:rsidRPr="00A62062" w:rsidRDefault="009227E5">
      <w:pPr>
        <w:ind w:firstLine="709"/>
        <w:jc w:val="both"/>
        <w:outlineLvl w:val="2"/>
        <w:rPr>
          <w:rFonts w:ascii="Times New Roman" w:hAnsi="Times New Roman"/>
          <w:sz w:val="28"/>
          <w:szCs w:val="28"/>
        </w:rPr>
      </w:pPr>
      <w:r w:rsidRPr="00A62062">
        <w:rPr>
          <w:rFonts w:ascii="Times New Roman" w:hAnsi="Times New Roman"/>
          <w:sz w:val="28"/>
          <w:szCs w:val="28"/>
        </w:rPr>
        <w:t>2.18. Показатели доступности и качества муниципальной услуги.</w:t>
      </w:r>
    </w:p>
    <w:p w:rsidR="006A34DD" w:rsidRPr="00A62062" w:rsidRDefault="009227E5">
      <w:pPr>
        <w:ind w:firstLine="709"/>
        <w:jc w:val="both"/>
        <w:outlineLvl w:val="2"/>
        <w:rPr>
          <w:rFonts w:ascii="Times New Roman" w:hAnsi="Times New Roman"/>
          <w:sz w:val="28"/>
          <w:szCs w:val="28"/>
        </w:rPr>
      </w:pPr>
      <w:r w:rsidRPr="00A62062">
        <w:rPr>
          <w:rFonts w:ascii="Times New Roman" w:hAnsi="Times New Roman"/>
          <w:sz w:val="28"/>
          <w:szCs w:val="28"/>
        </w:rPr>
        <w:t>2.18.1. Целевые значения показателя доступности и качества муниципальной услуги.</w:t>
      </w:r>
    </w:p>
    <w:p w:rsidR="006A34DD" w:rsidRPr="00A62062" w:rsidRDefault="006A34DD">
      <w:pPr>
        <w:ind w:firstLine="709"/>
        <w:jc w:val="both"/>
        <w:outlineLvl w:val="2"/>
        <w:rPr>
          <w:rFonts w:ascii="Times New Roman" w:hAnsi="Times New Roman"/>
          <w:sz w:val="28"/>
          <w:szCs w:val="28"/>
        </w:rPr>
      </w:pPr>
    </w:p>
    <w:tbl>
      <w:tblPr>
        <w:tblW w:w="9356" w:type="dxa"/>
        <w:tblInd w:w="70" w:type="dxa"/>
        <w:tblLayout w:type="fixed"/>
        <w:tblCellMar>
          <w:left w:w="70" w:type="dxa"/>
          <w:right w:w="70" w:type="dxa"/>
        </w:tblCellMar>
        <w:tblLook w:val="04A0"/>
      </w:tblPr>
      <w:tblGrid>
        <w:gridCol w:w="6379"/>
        <w:gridCol w:w="2977"/>
      </w:tblGrid>
      <w:tr w:rsidR="006A34DD" w:rsidRPr="00A62062">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noWrap/>
          </w:tcPr>
          <w:p w:rsidR="006A34DD" w:rsidRPr="00A62062" w:rsidRDefault="009227E5">
            <w:pPr>
              <w:jc w:val="center"/>
              <w:outlineLvl w:val="2"/>
              <w:rPr>
                <w:rFonts w:ascii="Times New Roman" w:hAnsi="Times New Roman"/>
                <w:sz w:val="28"/>
                <w:szCs w:val="28"/>
              </w:rPr>
            </w:pPr>
            <w:r w:rsidRPr="00A62062">
              <w:rPr>
                <w:rFonts w:ascii="Times New Roman" w:hAnsi="Times New Roman"/>
                <w:sz w:val="28"/>
                <w:szCs w:val="28"/>
              </w:rPr>
              <w:t>Показатели качества и доступности</w:t>
            </w:r>
            <w:r w:rsidRPr="00A62062">
              <w:rPr>
                <w:rFonts w:ascii="Times New Roman" w:hAnsi="Times New Roman"/>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 xml:space="preserve">Целевое значение показателя </w:t>
            </w:r>
          </w:p>
        </w:tc>
      </w:tr>
      <w:tr w:rsidR="006A34DD" w:rsidRPr="00A62062">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numPr>
                <w:ilvl w:val="0"/>
                <w:numId w:val="13"/>
              </w:numPr>
              <w:jc w:val="center"/>
              <w:rPr>
                <w:rFonts w:ascii="Times New Roman" w:hAnsi="Times New Roman"/>
                <w:sz w:val="28"/>
                <w:szCs w:val="28"/>
              </w:rPr>
            </w:pPr>
            <w:r w:rsidRPr="00A62062">
              <w:rPr>
                <w:rFonts w:ascii="Times New Roman" w:hAnsi="Times New Roman"/>
                <w:sz w:val="28"/>
                <w:szCs w:val="28"/>
              </w:rPr>
              <w:t>Своевременность</w:t>
            </w:r>
          </w:p>
          <w:p w:rsidR="006A34DD" w:rsidRPr="00A62062" w:rsidRDefault="006A34DD">
            <w:pPr>
              <w:pStyle w:val="ConsPlusCell"/>
              <w:jc w:val="center"/>
              <w:rPr>
                <w:rFonts w:ascii="Times New Roman" w:hAnsi="Times New Roman"/>
                <w:sz w:val="28"/>
                <w:szCs w:val="28"/>
              </w:rPr>
            </w:pP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90-95%</w:t>
            </w:r>
          </w:p>
        </w:tc>
      </w:tr>
      <w:tr w:rsidR="006A34DD" w:rsidRPr="00A62062">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center"/>
              <w:rPr>
                <w:rFonts w:ascii="Times New Roman" w:hAnsi="Times New Roman"/>
                <w:sz w:val="28"/>
                <w:szCs w:val="28"/>
              </w:rPr>
            </w:pPr>
            <w:r w:rsidRPr="00A62062">
              <w:rPr>
                <w:rFonts w:ascii="Times New Roman" w:hAnsi="Times New Roman"/>
                <w:sz w:val="28"/>
                <w:szCs w:val="28"/>
              </w:rPr>
              <w:t>2. Качество</w:t>
            </w: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90-95%</w:t>
            </w: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95-97%</w:t>
            </w:r>
          </w:p>
        </w:tc>
      </w:tr>
      <w:tr w:rsidR="006A34DD" w:rsidRPr="00A62062">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center"/>
              <w:rPr>
                <w:rFonts w:ascii="Times New Roman" w:hAnsi="Times New Roman"/>
                <w:sz w:val="28"/>
                <w:szCs w:val="28"/>
              </w:rPr>
            </w:pPr>
            <w:r w:rsidRPr="00A62062">
              <w:rPr>
                <w:rFonts w:ascii="Times New Roman" w:hAnsi="Times New Roman"/>
                <w:sz w:val="28"/>
                <w:szCs w:val="28"/>
              </w:rPr>
              <w:t>3. Доступность</w:t>
            </w:r>
          </w:p>
        </w:tc>
      </w:tr>
      <w:tr w:rsidR="006A34DD" w:rsidRPr="00A62062">
        <w:trPr>
          <w:cantSplit/>
          <w:trHeight w:val="60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95-97%</w:t>
            </w:r>
          </w:p>
        </w:tc>
      </w:tr>
      <w:tr w:rsidR="006A34DD" w:rsidRPr="00A62062">
        <w:trPr>
          <w:cantSplit/>
          <w:trHeight w:val="60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rPr>
                <w:rFonts w:ascii="Times New Roman" w:hAnsi="Times New Roman"/>
                <w:sz w:val="28"/>
                <w:szCs w:val="28"/>
              </w:rPr>
            </w:pPr>
            <w:r w:rsidRPr="00A62062">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57"/>
              <w:jc w:val="center"/>
              <w:rPr>
                <w:rFonts w:ascii="Times New Roman" w:hAnsi="Times New Roman"/>
                <w:sz w:val="28"/>
                <w:szCs w:val="28"/>
              </w:rPr>
            </w:pPr>
            <w:r w:rsidRPr="00A62062">
              <w:rPr>
                <w:rFonts w:ascii="Times New Roman" w:hAnsi="Times New Roman"/>
                <w:sz w:val="28"/>
                <w:szCs w:val="28"/>
              </w:rPr>
              <w:t>70-80 %</w:t>
            </w:r>
          </w:p>
        </w:tc>
      </w:tr>
      <w:tr w:rsidR="006A34DD" w:rsidRPr="00A62062">
        <w:trPr>
          <w:cantSplit/>
          <w:trHeight w:val="60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57"/>
              <w:jc w:val="center"/>
              <w:rPr>
                <w:rFonts w:ascii="Times New Roman" w:hAnsi="Times New Roman"/>
                <w:sz w:val="28"/>
                <w:szCs w:val="28"/>
              </w:rPr>
            </w:pPr>
            <w:r w:rsidRPr="00A62062">
              <w:rPr>
                <w:rFonts w:ascii="Times New Roman" w:hAnsi="Times New Roman"/>
                <w:sz w:val="28"/>
                <w:szCs w:val="28"/>
              </w:rPr>
              <w:t>75-80%</w:t>
            </w:r>
          </w:p>
        </w:tc>
      </w:tr>
      <w:tr w:rsidR="006A34DD" w:rsidRPr="00A62062">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center"/>
              <w:rPr>
                <w:rFonts w:ascii="Times New Roman" w:hAnsi="Times New Roman"/>
                <w:sz w:val="28"/>
                <w:szCs w:val="28"/>
              </w:rPr>
            </w:pPr>
            <w:r w:rsidRPr="00A62062">
              <w:rPr>
                <w:rFonts w:ascii="Times New Roman" w:hAnsi="Times New Roman"/>
                <w:sz w:val="28"/>
                <w:szCs w:val="28"/>
              </w:rPr>
              <w:t>4. Процесс обжалования</w:t>
            </w: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0,2 % - 0,1 %</w:t>
            </w: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95-97%</w:t>
            </w:r>
          </w:p>
        </w:tc>
      </w:tr>
      <w:tr w:rsidR="006A34DD" w:rsidRPr="00A62062">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center"/>
              <w:rPr>
                <w:rFonts w:ascii="Times New Roman" w:hAnsi="Times New Roman"/>
                <w:sz w:val="28"/>
                <w:szCs w:val="28"/>
              </w:rPr>
            </w:pPr>
            <w:r w:rsidRPr="00A62062">
              <w:rPr>
                <w:rFonts w:ascii="Times New Roman" w:hAnsi="Times New Roman"/>
                <w:sz w:val="28"/>
                <w:szCs w:val="28"/>
              </w:rPr>
              <w:t>5. Вежливость</w:t>
            </w:r>
          </w:p>
        </w:tc>
      </w:tr>
      <w:tr w:rsidR="006A34DD" w:rsidRPr="00A62062">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jc w:val="both"/>
              <w:rPr>
                <w:rFonts w:ascii="Times New Roman" w:hAnsi="Times New Roman"/>
                <w:sz w:val="28"/>
                <w:szCs w:val="28"/>
              </w:rPr>
            </w:pPr>
            <w:r w:rsidRPr="00A62062">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noWrap/>
          </w:tcPr>
          <w:p w:rsidR="006A34DD" w:rsidRPr="00A62062" w:rsidRDefault="009227E5">
            <w:pPr>
              <w:pStyle w:val="ConsPlusCell"/>
              <w:ind w:right="-63"/>
              <w:jc w:val="center"/>
              <w:rPr>
                <w:rFonts w:ascii="Times New Roman" w:hAnsi="Times New Roman"/>
                <w:sz w:val="28"/>
                <w:szCs w:val="28"/>
              </w:rPr>
            </w:pPr>
            <w:r w:rsidRPr="00A62062">
              <w:rPr>
                <w:rFonts w:ascii="Times New Roman" w:hAnsi="Times New Roman"/>
                <w:sz w:val="28"/>
                <w:szCs w:val="28"/>
              </w:rPr>
              <w:t>90-95%</w:t>
            </w:r>
          </w:p>
        </w:tc>
      </w:tr>
    </w:tbl>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 xml:space="preserve">2.19.1. </w:t>
      </w:r>
      <w:r w:rsidR="00D844A9"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z w:val="28"/>
          <w:szCs w:val="28"/>
        </w:rPr>
        <w:t xml:space="preserve">обеспечивает возможность получения заявителем информации о предоставляемой муниципальной услуге на официальном </w:t>
      </w:r>
      <w:r w:rsidRPr="00B453C1">
        <w:rPr>
          <w:rFonts w:ascii="Times New Roman" w:hAnsi="Times New Roman"/>
          <w:b/>
          <w:sz w:val="28"/>
          <w:szCs w:val="28"/>
        </w:rPr>
        <w:t xml:space="preserve">интернет-сайте </w:t>
      </w:r>
      <w:r w:rsidR="006D5B93" w:rsidRPr="00B453C1">
        <w:rPr>
          <w:rFonts w:ascii="Times New Roman" w:eastAsia="Times New Roman" w:hAnsi="Times New Roman"/>
          <w:b/>
          <w:sz w:val="28"/>
          <w:szCs w:val="28"/>
        </w:rPr>
        <w:t>администрации Усть-Калманского района в сети «Интернет» в  разделе сельсоветы Усть-Калманский сельсовет</w:t>
      </w:r>
      <w:r w:rsidRPr="00B453C1">
        <w:rPr>
          <w:rFonts w:ascii="Times New Roman" w:hAnsi="Times New Roman"/>
          <w:b/>
          <w:sz w:val="28"/>
          <w:szCs w:val="28"/>
        </w:rPr>
        <w:t xml:space="preserve">, </w:t>
      </w:r>
      <w:r w:rsidRPr="00A62062">
        <w:rPr>
          <w:rFonts w:ascii="Times New Roman" w:hAnsi="Times New Roman"/>
          <w:sz w:val="28"/>
          <w:szCs w:val="28"/>
        </w:rPr>
        <w:t>интернет-сайте Многофункционального центра, на Едином портале государственных и муниципальных услуг (функций).</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 xml:space="preserve">2.19.2. </w:t>
      </w:r>
      <w:r w:rsidR="00D844A9" w:rsidRPr="00A62062">
        <w:rPr>
          <w:rFonts w:ascii="Times New Roman" w:hAnsi="Times New Roman"/>
          <w:szCs w:val="28"/>
        </w:rPr>
        <w:t xml:space="preserve">Администрация Усть-Калманского сельсовета </w:t>
      </w:r>
      <w:r w:rsidRPr="00A62062">
        <w:rPr>
          <w:rFonts w:ascii="Times New Roman" w:hAnsi="Times New Roman"/>
          <w:szCs w:val="28"/>
        </w:rPr>
        <w:t xml:space="preserve">обеспечивает возможность получения и копирования заявителями на </w:t>
      </w:r>
      <w:r w:rsidRPr="00A62062">
        <w:rPr>
          <w:rFonts w:ascii="Times New Roman" w:hAnsi="Times New Roman"/>
          <w:b/>
          <w:szCs w:val="28"/>
        </w:rPr>
        <w:t xml:space="preserve">официальном интернет-сайте </w:t>
      </w:r>
      <w:r w:rsidR="00B453C1" w:rsidRPr="00B453C1">
        <w:rPr>
          <w:rFonts w:ascii="Times New Roman" w:eastAsia="Times New Roman" w:hAnsi="Times New Roman"/>
          <w:b/>
          <w:szCs w:val="28"/>
        </w:rPr>
        <w:t>администрации Усть-Калманского района в сети «Интернет» в  разделе сельсоветы Усть-Калманский сельсовет</w:t>
      </w:r>
      <w:r w:rsidRPr="00B453C1">
        <w:rPr>
          <w:rFonts w:ascii="Times New Roman" w:hAnsi="Times New Roman"/>
          <w:b/>
          <w:szCs w:val="28"/>
        </w:rPr>
        <w:t>,</w:t>
      </w:r>
      <w:r w:rsidRPr="00A62062">
        <w:rPr>
          <w:rFonts w:ascii="Times New Roman" w:hAnsi="Times New Roman"/>
          <w:szCs w:val="28"/>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1) Получение информации о порядке и сроках предоставления услуги в соответствии с пунктом 2.3.1.1 Административного регламента.</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На Едином портале государственных и муниципальных услуг (функций) размещаются образцы заполнения заявления.</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При формировании запроса заявителю обеспечивается:</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возможность копирования и сохранения запроса и иных документов, указанных в пунктах 2.7.1, 2.7.1.1 Административного регламента, необходимых для предоставления муниципальной услуги;</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возможность печати на бумажном носителе копии электронной формы запроса;</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Сформированный и подписанный запрос и иные документы, указанные в пунктах 2.7.1, 2.7.1.1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3) Прием и регистрация органом (организацией) запроса и иных документов, необходимых для предоставления муниципальной услуги.</w:t>
      </w:r>
    </w:p>
    <w:p w:rsidR="006A34DD" w:rsidRPr="00A62062" w:rsidRDefault="009227E5">
      <w:pPr>
        <w:widowControl w:val="0"/>
        <w:ind w:firstLine="720"/>
        <w:jc w:val="both"/>
        <w:rPr>
          <w:rFonts w:ascii="Times New Roman" w:hAnsi="Times New Roman"/>
          <w:color w:val="000000"/>
          <w:sz w:val="28"/>
          <w:szCs w:val="28"/>
        </w:rPr>
      </w:pPr>
      <w:r w:rsidRPr="00A62062">
        <w:rPr>
          <w:rFonts w:ascii="Times New Roman" w:hAnsi="Times New Roman"/>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A62062">
        <w:rPr>
          <w:rFonts w:ascii="Times New Roman" w:hAnsi="Times New Roman"/>
          <w:color w:val="000000"/>
          <w:sz w:val="28"/>
          <w:szCs w:val="28"/>
        </w:rPr>
        <w:t>в соответствии с пунктом 3.2.3.2 Административного регламента;</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4) Получение сведений о ходе выполнения запроса.</w:t>
      </w:r>
    </w:p>
    <w:p w:rsidR="006A34DD" w:rsidRPr="00A62062" w:rsidRDefault="009227E5">
      <w:pPr>
        <w:widowControl w:val="0"/>
        <w:ind w:firstLine="708"/>
        <w:jc w:val="both"/>
        <w:rPr>
          <w:rFonts w:ascii="Times New Roman" w:hAnsi="Times New Roman"/>
          <w:sz w:val="28"/>
          <w:szCs w:val="28"/>
        </w:rPr>
      </w:pPr>
      <w:r w:rsidRPr="00A6206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A34DD" w:rsidRPr="00A62062" w:rsidRDefault="009227E5">
      <w:pPr>
        <w:widowControl w:val="0"/>
        <w:ind w:firstLine="708"/>
        <w:jc w:val="both"/>
        <w:rPr>
          <w:rFonts w:ascii="Times New Roman" w:hAnsi="Times New Roman"/>
          <w:sz w:val="28"/>
          <w:szCs w:val="28"/>
        </w:rPr>
      </w:pPr>
      <w:r w:rsidRPr="00A62062">
        <w:rPr>
          <w:rFonts w:ascii="Times New Roman" w:hAnsi="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A34DD" w:rsidRPr="00A62062" w:rsidRDefault="009227E5">
      <w:pPr>
        <w:widowControl w:val="0"/>
        <w:ind w:firstLine="708"/>
        <w:jc w:val="both"/>
        <w:rPr>
          <w:rFonts w:ascii="Times New Roman" w:hAnsi="Times New Roman"/>
          <w:sz w:val="28"/>
          <w:szCs w:val="28"/>
        </w:rPr>
      </w:pPr>
      <w:r w:rsidRPr="00A62062">
        <w:rPr>
          <w:rFonts w:ascii="Times New Roman" w:hAnsi="Times New Roman"/>
          <w:sz w:val="28"/>
          <w:szCs w:val="28"/>
        </w:rPr>
        <w:t>При предоставлении муниципальной услуги в электронной форме заявителю направляется:</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A34DD" w:rsidRPr="00A62062" w:rsidRDefault="009227E5">
      <w:pPr>
        <w:pStyle w:val="24"/>
        <w:tabs>
          <w:tab w:val="left" w:pos="567"/>
        </w:tabs>
        <w:ind w:firstLine="709"/>
        <w:jc w:val="both"/>
        <w:outlineLvl w:val="2"/>
        <w:rPr>
          <w:rFonts w:ascii="Times New Roman" w:hAnsi="Times New Roman"/>
          <w:color w:val="000000"/>
          <w:szCs w:val="28"/>
        </w:rPr>
      </w:pPr>
      <w:r w:rsidRPr="00A62062">
        <w:rPr>
          <w:rFonts w:ascii="Times New Roman" w:hAnsi="Times New Roman"/>
          <w:color w:val="000000"/>
          <w:szCs w:val="28"/>
        </w:rPr>
        <w:t>5) Получение результата предоставления муниципальной услуги.</w:t>
      </w:r>
    </w:p>
    <w:p w:rsidR="006A34DD" w:rsidRPr="00A62062" w:rsidRDefault="009227E5">
      <w:pPr>
        <w:pStyle w:val="24"/>
        <w:tabs>
          <w:tab w:val="left" w:pos="567"/>
        </w:tabs>
        <w:ind w:firstLine="709"/>
        <w:jc w:val="both"/>
        <w:outlineLvl w:val="2"/>
        <w:rPr>
          <w:rFonts w:ascii="Times New Roman" w:hAnsi="Times New Roman"/>
          <w:color w:val="000000"/>
          <w:szCs w:val="28"/>
        </w:rPr>
      </w:pPr>
      <w:r w:rsidRPr="00A62062">
        <w:rPr>
          <w:rFonts w:ascii="Times New Roman" w:hAnsi="Times New Roman"/>
          <w:color w:val="000000"/>
          <w:szCs w:val="28"/>
        </w:rPr>
        <w:t>В качестве результата предоставления муниципальной услуги заявитель по его выбору вправе получить:</w:t>
      </w:r>
    </w:p>
    <w:p w:rsidR="006A34DD" w:rsidRPr="00A62062" w:rsidRDefault="009227E5">
      <w:pPr>
        <w:ind w:right="-63" w:firstLine="709"/>
        <w:jc w:val="both"/>
        <w:rPr>
          <w:rFonts w:ascii="Times New Roman" w:hAnsi="Times New Roman"/>
          <w:sz w:val="28"/>
          <w:szCs w:val="28"/>
        </w:rPr>
      </w:pPr>
      <w:r w:rsidRPr="00A62062">
        <w:rPr>
          <w:rFonts w:ascii="Times New Roman" w:hAnsi="Times New Roman"/>
          <w:color w:val="000000"/>
          <w:sz w:val="28"/>
          <w:szCs w:val="28"/>
        </w:rPr>
        <w:t xml:space="preserve">а) </w:t>
      </w:r>
      <w:r w:rsidRPr="00A62062">
        <w:rPr>
          <w:rFonts w:ascii="Times New Roman" w:hAnsi="Times New Roman"/>
          <w:sz w:val="28"/>
          <w:szCs w:val="28"/>
        </w:rPr>
        <w:t>решение о принятии граждан на учет в каче</w:t>
      </w:r>
      <w:r w:rsidR="00A9628B" w:rsidRPr="00A62062">
        <w:rPr>
          <w:rFonts w:ascii="Times New Roman" w:hAnsi="Times New Roman"/>
          <w:sz w:val="28"/>
          <w:szCs w:val="28"/>
        </w:rPr>
        <w:t>стве нуждающихся в жилых помеще</w:t>
      </w:r>
      <w:r w:rsidRPr="00A62062">
        <w:rPr>
          <w:rFonts w:ascii="Times New Roman" w:hAnsi="Times New Roman"/>
          <w:sz w:val="28"/>
          <w:szCs w:val="28"/>
        </w:rPr>
        <w:t>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в форме электронного документа</w:t>
      </w:r>
      <w:r w:rsidRPr="00A62062">
        <w:rPr>
          <w:rFonts w:ascii="Times New Roman" w:hAnsi="Times New Roman"/>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6A34DD" w:rsidRPr="00A62062" w:rsidRDefault="009227E5">
      <w:pPr>
        <w:ind w:firstLine="540"/>
        <w:jc w:val="both"/>
        <w:rPr>
          <w:rFonts w:ascii="Times New Roman" w:hAnsi="Times New Roman"/>
          <w:color w:val="000000"/>
          <w:sz w:val="28"/>
          <w:szCs w:val="28"/>
        </w:rPr>
      </w:pPr>
      <w:r w:rsidRPr="00A62062">
        <w:rPr>
          <w:rFonts w:ascii="Times New Roman" w:hAnsi="Times New Roman"/>
          <w:color w:val="000000"/>
          <w:sz w:val="28"/>
          <w:szCs w:val="28"/>
        </w:rPr>
        <w:t xml:space="preserve">б) </w:t>
      </w:r>
      <w:r w:rsidRPr="00A62062">
        <w:rPr>
          <w:rFonts w:ascii="Times New Roman" w:hAnsi="Times New Roman"/>
          <w:sz w:val="28"/>
          <w:szCs w:val="28"/>
        </w:rPr>
        <w:t>решение о принятии граждан на учет в каче</w:t>
      </w:r>
      <w:r w:rsidR="00A9628B" w:rsidRPr="00A62062">
        <w:rPr>
          <w:rFonts w:ascii="Times New Roman" w:hAnsi="Times New Roman"/>
          <w:sz w:val="28"/>
          <w:szCs w:val="28"/>
        </w:rPr>
        <w:t>стве нуждающихся в жилых помеще</w:t>
      </w:r>
      <w:r w:rsidRPr="00A62062">
        <w:rPr>
          <w:rFonts w:ascii="Times New Roman" w:hAnsi="Times New Roman"/>
          <w:sz w:val="28"/>
          <w:szCs w:val="28"/>
        </w:rPr>
        <w:t xml:space="preserve">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w:t>
      </w:r>
      <w:r w:rsidRPr="00A62062">
        <w:rPr>
          <w:rFonts w:ascii="Times New Roman" w:hAnsi="Times New Roman"/>
          <w:color w:val="000000"/>
          <w:sz w:val="28"/>
          <w:szCs w:val="28"/>
        </w:rPr>
        <w:t>на бумажном носителе, выданное на личном приеме под расписку или в Многофункциональном центре;</w:t>
      </w:r>
    </w:p>
    <w:p w:rsidR="006A34DD" w:rsidRPr="00A62062" w:rsidRDefault="009227E5">
      <w:pPr>
        <w:ind w:firstLine="540"/>
        <w:jc w:val="both"/>
        <w:rPr>
          <w:rFonts w:ascii="Times New Roman" w:hAnsi="Times New Roman"/>
          <w:sz w:val="28"/>
          <w:szCs w:val="28"/>
        </w:rPr>
      </w:pPr>
      <w:r w:rsidRPr="00A62062">
        <w:rPr>
          <w:rFonts w:ascii="Times New Roman" w:hAnsi="Times New Roman"/>
          <w:color w:val="000000"/>
          <w:sz w:val="28"/>
          <w:szCs w:val="28"/>
        </w:rPr>
        <w:t>в) </w:t>
      </w:r>
      <w:r w:rsidRPr="00A62062">
        <w:rPr>
          <w:rFonts w:ascii="Times New Roman" w:hAnsi="Times New Roman"/>
          <w:sz w:val="28"/>
          <w:szCs w:val="28"/>
        </w:rPr>
        <w:t>решение о принятии граждан на учет в каче</w:t>
      </w:r>
      <w:r w:rsidR="00A9628B" w:rsidRPr="00A62062">
        <w:rPr>
          <w:rFonts w:ascii="Times New Roman" w:hAnsi="Times New Roman"/>
          <w:sz w:val="28"/>
          <w:szCs w:val="28"/>
        </w:rPr>
        <w:t>стве нуждающихся в жилых помеще</w:t>
      </w:r>
      <w:r w:rsidRPr="00A62062">
        <w:rPr>
          <w:rFonts w:ascii="Times New Roman" w:hAnsi="Times New Roman"/>
          <w:sz w:val="28"/>
          <w:szCs w:val="28"/>
        </w:rPr>
        <w:t>ниях,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w:t>
      </w:r>
      <w:r w:rsidRPr="00A62062">
        <w:rPr>
          <w:rFonts w:ascii="Times New Roman" w:hAnsi="Times New Roman"/>
          <w:color w:val="000000"/>
          <w:sz w:val="28"/>
          <w:szCs w:val="28"/>
        </w:rPr>
        <w:t>, направленное на бумажном носителе</w:t>
      </w:r>
      <w:r w:rsidRPr="00A62062">
        <w:rPr>
          <w:rFonts w:ascii="Times New Roman" w:hAnsi="Times New Roman"/>
          <w:sz w:val="28"/>
          <w:szCs w:val="28"/>
        </w:rPr>
        <w:t xml:space="preserve"> посредством почтового отправления по указанному в заявлении почтовому адресу.</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6) Досудебное (внесудебное) обжалование решений и действий (бездействия) органа (организации), или муниципального служащего.</w:t>
      </w:r>
    </w:p>
    <w:p w:rsidR="006A34DD" w:rsidRPr="00A62062" w:rsidRDefault="009227E5">
      <w:pPr>
        <w:pStyle w:val="24"/>
        <w:tabs>
          <w:tab w:val="left" w:pos="567"/>
        </w:tabs>
        <w:ind w:firstLine="709"/>
        <w:jc w:val="both"/>
        <w:outlineLvl w:val="2"/>
        <w:rPr>
          <w:rFonts w:ascii="Times New Roman" w:hAnsi="Times New Roman"/>
          <w:szCs w:val="28"/>
        </w:rPr>
      </w:pPr>
      <w:r w:rsidRPr="00A62062">
        <w:rPr>
          <w:rFonts w:ascii="Times New Roman" w:hAnsi="Times New Roman"/>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62062">
        <w:rPr>
          <w:rFonts w:ascii="Times New Roman" w:hAnsi="Times New Roman"/>
          <w:szCs w:val="28"/>
          <w:lang w:val="en-US"/>
        </w:rPr>
        <w:t>V</w:t>
      </w:r>
      <w:r w:rsidRPr="00A62062">
        <w:rPr>
          <w:rFonts w:ascii="Times New Roman" w:hAnsi="Times New Roman"/>
          <w:szCs w:val="28"/>
        </w:rPr>
        <w:t xml:space="preserve"> Административного регламента.</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 xml:space="preserve">2.19.4. </w:t>
      </w:r>
      <w:r w:rsidR="00A9628B" w:rsidRPr="00A62062">
        <w:rPr>
          <w:rFonts w:ascii="Times New Roman" w:hAnsi="Times New Roman"/>
          <w:szCs w:val="28"/>
        </w:rPr>
        <w:t xml:space="preserve">Администрация Усть-Калманского сельсовета </w:t>
      </w:r>
      <w:r w:rsidRPr="00A62062">
        <w:rPr>
          <w:rFonts w:ascii="Times New Roman" w:hAnsi="Times New Roman"/>
          <w:szCs w:val="28"/>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A34DD" w:rsidRPr="00A62062" w:rsidRDefault="009227E5">
      <w:pPr>
        <w:pStyle w:val="24"/>
        <w:ind w:firstLine="709"/>
        <w:jc w:val="both"/>
        <w:outlineLvl w:val="2"/>
        <w:rPr>
          <w:rFonts w:ascii="Times New Roman" w:hAnsi="Times New Roman"/>
          <w:szCs w:val="28"/>
        </w:rPr>
      </w:pPr>
      <w:r w:rsidRPr="00A62062">
        <w:rPr>
          <w:rFonts w:ascii="Times New Roman" w:hAnsi="Times New Roman"/>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34DD" w:rsidRPr="00A62062" w:rsidRDefault="006A34DD">
      <w:pPr>
        <w:pStyle w:val="24"/>
        <w:ind w:firstLine="709"/>
        <w:jc w:val="both"/>
        <w:outlineLvl w:val="2"/>
        <w:rPr>
          <w:rFonts w:ascii="Times New Roman" w:hAnsi="Times New Roman"/>
          <w:szCs w:val="28"/>
        </w:rPr>
      </w:pPr>
    </w:p>
    <w:p w:rsidR="006A34DD" w:rsidRPr="00A62062" w:rsidRDefault="006A34DD">
      <w:pPr>
        <w:pStyle w:val="24"/>
        <w:ind w:firstLine="709"/>
        <w:jc w:val="both"/>
        <w:outlineLvl w:val="2"/>
        <w:rPr>
          <w:rFonts w:ascii="Times New Roman" w:hAnsi="Times New Roman"/>
          <w:szCs w:val="28"/>
        </w:rPr>
      </w:pPr>
    </w:p>
    <w:p w:rsidR="006A34DD" w:rsidRPr="00A62062" w:rsidRDefault="009227E5">
      <w:pPr>
        <w:keepNext/>
        <w:widowControl w:val="0"/>
        <w:spacing w:before="360" w:after="60"/>
        <w:ind w:firstLine="720"/>
        <w:jc w:val="center"/>
        <w:outlineLvl w:val="1"/>
        <w:rPr>
          <w:rFonts w:ascii="Times New Roman" w:hAnsi="Times New Roman"/>
          <w:bCs/>
          <w:iCs/>
          <w:sz w:val="28"/>
          <w:szCs w:val="28"/>
        </w:rPr>
      </w:pPr>
      <w:r w:rsidRPr="00A62062">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34DD" w:rsidRPr="00A62062" w:rsidRDefault="006A34DD">
      <w:pPr>
        <w:ind w:right="-63" w:firstLine="540"/>
        <w:jc w:val="center"/>
        <w:rPr>
          <w:rFonts w:ascii="Times New Roman" w:hAnsi="Times New Roman"/>
          <w:sz w:val="28"/>
          <w:szCs w:val="28"/>
        </w:rPr>
      </w:pP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Блок-схема предоставления муниципальной услуги приведена в приложении 3 к настоящему Административному регламенту.</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3.1. Описание последовательности действий при предоставлении муниципальной услуги:</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1) прием заявления и документов, их регистрация;</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 xml:space="preserve">3) принятие решения о предоставлении или </w:t>
      </w:r>
      <w:r w:rsidR="00A9628B" w:rsidRPr="00A62062">
        <w:rPr>
          <w:rFonts w:ascii="Times New Roman" w:hAnsi="Times New Roman"/>
          <w:sz w:val="28"/>
          <w:szCs w:val="28"/>
        </w:rPr>
        <w:t>об отказе в предоставлении муни</w:t>
      </w:r>
      <w:r w:rsidRPr="00A62062">
        <w:rPr>
          <w:rFonts w:ascii="Times New Roman" w:hAnsi="Times New Roman"/>
          <w:sz w:val="28"/>
          <w:szCs w:val="28"/>
        </w:rPr>
        <w:t>ципальной услуги, информирование и выдача результата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3.2. Прием заявления и документов, их регистрация.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3.2.1. Юридические факты, являющиеся основанием для начала административной процедуры.</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w:t>
      </w:r>
      <w:r w:rsidR="00A9628B"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 xml:space="preserve">с заявлением и документами, необходимыми для получения муниципальной услуги, либо направление заявления и необходимых документов в </w:t>
      </w:r>
      <w:r w:rsidR="00A9628B" w:rsidRPr="00A62062">
        <w:rPr>
          <w:rFonts w:ascii="Times New Roman" w:hAnsi="Times New Roman"/>
          <w:sz w:val="28"/>
          <w:szCs w:val="28"/>
        </w:rPr>
        <w:t>Администрацию Усть-Калманского сельсовета</w:t>
      </w:r>
      <w:r w:rsidRPr="00A62062">
        <w:rPr>
          <w:rFonts w:ascii="Times New Roman" w:hAnsi="Times New Roman"/>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(функций)в информационно-телекоммуникационной сети «Интернет».</w:t>
      </w:r>
    </w:p>
    <w:p w:rsidR="006A34DD" w:rsidRPr="00A62062" w:rsidRDefault="009227E5">
      <w:pPr>
        <w:ind w:firstLine="709"/>
        <w:jc w:val="both"/>
        <w:rPr>
          <w:rFonts w:ascii="Times New Roman" w:hAnsi="Times New Roman"/>
          <w:color w:val="000000"/>
          <w:sz w:val="28"/>
          <w:szCs w:val="28"/>
        </w:rPr>
      </w:pPr>
      <w:r w:rsidRPr="00A62062">
        <w:rPr>
          <w:rFonts w:ascii="Times New Roman" w:hAnsi="Times New Roman"/>
          <w:color w:val="000000"/>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3.2.2. Сведения о должностном лице, ответственном з</w:t>
      </w:r>
      <w:r w:rsidR="00A9628B" w:rsidRPr="00A62062">
        <w:rPr>
          <w:rFonts w:ascii="Times New Roman" w:hAnsi="Times New Roman"/>
          <w:sz w:val="28"/>
          <w:szCs w:val="28"/>
        </w:rPr>
        <w:t>а выполнение администра</w:t>
      </w:r>
      <w:r w:rsidRPr="00A62062">
        <w:rPr>
          <w:rFonts w:ascii="Times New Roman" w:hAnsi="Times New Roman"/>
          <w:sz w:val="28"/>
          <w:szCs w:val="28"/>
        </w:rPr>
        <w:t>тивного действия, входящего в состав административной процедуры.</w:t>
      </w:r>
    </w:p>
    <w:p w:rsidR="006A34DD" w:rsidRPr="00A62062" w:rsidRDefault="009227E5">
      <w:pPr>
        <w:ind w:firstLine="709"/>
        <w:jc w:val="both"/>
        <w:rPr>
          <w:rFonts w:ascii="Times New Roman" w:hAnsi="Times New Roman"/>
          <w:sz w:val="28"/>
          <w:szCs w:val="28"/>
        </w:rPr>
      </w:pPr>
      <w:r w:rsidRPr="00A62062">
        <w:rPr>
          <w:rFonts w:ascii="Times New Roman" w:hAnsi="Times New Roman"/>
          <w:color w:val="000000"/>
          <w:sz w:val="28"/>
          <w:szCs w:val="28"/>
        </w:rPr>
        <w:t>Прием заявления и документов, их регистрация</w:t>
      </w:r>
      <w:r w:rsidRPr="00A62062">
        <w:rPr>
          <w:rFonts w:ascii="Times New Roman" w:hAnsi="Times New Roman"/>
          <w:sz w:val="28"/>
          <w:szCs w:val="28"/>
        </w:rPr>
        <w:t xml:space="preserve"> осуществляется специалистом </w:t>
      </w:r>
      <w:r w:rsidR="00A9628B"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xml:space="preserve">, ответственным за прием и регистрацию заявления (далее – «специалист»).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 устанавливает предмет обращения, личност</w:t>
      </w:r>
      <w:r w:rsidR="00A9628B" w:rsidRPr="00A62062">
        <w:rPr>
          <w:rFonts w:ascii="Times New Roman" w:hAnsi="Times New Roman"/>
          <w:sz w:val="28"/>
          <w:szCs w:val="28"/>
        </w:rPr>
        <w:t>ь заявителя (полномочия предста</w:t>
      </w:r>
      <w:r w:rsidRPr="00A62062">
        <w:rPr>
          <w:rFonts w:ascii="Times New Roman" w:hAnsi="Times New Roman"/>
          <w:sz w:val="28"/>
          <w:szCs w:val="28"/>
        </w:rPr>
        <w:t>вителя заявителя);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проверяет правильность оформления заявления и комплектность представленных документов;</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A62062">
        <w:rPr>
          <w:rFonts w:ascii="Times New Roman" w:hAnsi="Times New Roman"/>
          <w:color w:val="000000"/>
          <w:sz w:val="28"/>
          <w:szCs w:val="28"/>
        </w:rPr>
        <w:t xml:space="preserve">поступления </w:t>
      </w:r>
      <w:r w:rsidRPr="00A62062">
        <w:rPr>
          <w:rFonts w:ascii="Times New Roman" w:hAnsi="Times New Roman"/>
          <w:sz w:val="28"/>
          <w:szCs w:val="28"/>
        </w:rPr>
        <w:t xml:space="preserve">заявления </w:t>
      </w:r>
      <w:r w:rsidRPr="00A62062">
        <w:rPr>
          <w:rFonts w:ascii="Times New Roman" w:hAnsi="Times New Roman"/>
          <w:color w:val="000000"/>
          <w:sz w:val="28"/>
          <w:szCs w:val="28"/>
        </w:rPr>
        <w:t>в орган местного самоуправления</w:t>
      </w:r>
      <w:r w:rsidRPr="00A62062">
        <w:rPr>
          <w:rFonts w:ascii="Times New Roman" w:hAnsi="Times New Roman"/>
          <w:sz w:val="28"/>
          <w:szCs w:val="28"/>
        </w:rPr>
        <w:t>;</w:t>
      </w:r>
    </w:p>
    <w:p w:rsidR="006A34DD" w:rsidRPr="00A62062" w:rsidRDefault="009227E5">
      <w:pPr>
        <w:ind w:firstLine="709"/>
        <w:jc w:val="both"/>
        <w:rPr>
          <w:rFonts w:ascii="Times New Roman" w:hAnsi="Times New Roman"/>
          <w:color w:val="000000"/>
          <w:sz w:val="28"/>
          <w:szCs w:val="28"/>
        </w:rPr>
      </w:pPr>
      <w:r w:rsidRPr="00A62062">
        <w:rPr>
          <w:rFonts w:ascii="Times New Roman" w:hAnsi="Times New Roman"/>
          <w:color w:val="000000"/>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w:t>
      </w:r>
      <w:r w:rsidR="00A9628B" w:rsidRPr="00A62062">
        <w:rPr>
          <w:rFonts w:ascii="Times New Roman" w:hAnsi="Times New Roman"/>
          <w:color w:val="000000"/>
          <w:sz w:val="28"/>
          <w:szCs w:val="28"/>
        </w:rPr>
        <w:t>вления и документов через Много</w:t>
      </w:r>
      <w:r w:rsidRPr="00A62062">
        <w:rPr>
          <w:rFonts w:ascii="Times New Roman" w:hAnsi="Times New Roman"/>
          <w:color w:val="000000"/>
          <w:sz w:val="28"/>
          <w:szCs w:val="28"/>
        </w:rPr>
        <w:t>функциональный центр заявитель дополнительно дает согласие Многофункциональному центру на обработку его персональных данных.</w:t>
      </w:r>
    </w:p>
    <w:p w:rsidR="006A34DD" w:rsidRPr="00A62062" w:rsidRDefault="009227E5">
      <w:pPr>
        <w:ind w:firstLine="709"/>
        <w:jc w:val="both"/>
        <w:rPr>
          <w:rFonts w:ascii="Times New Roman" w:hAnsi="Times New Roman"/>
          <w:color w:val="000000"/>
          <w:sz w:val="28"/>
          <w:szCs w:val="28"/>
        </w:rPr>
      </w:pPr>
      <w:r w:rsidRPr="00A62062">
        <w:rPr>
          <w:rFonts w:ascii="Times New Roman" w:hAnsi="Times New Roman"/>
          <w:color w:val="000000"/>
          <w:sz w:val="28"/>
          <w:szCs w:val="28"/>
        </w:rPr>
        <w:t>5) уведомляет заявителя о приеме и регистрации заявления.</w:t>
      </w:r>
    </w:p>
    <w:p w:rsidR="006A34DD" w:rsidRPr="00A62062" w:rsidRDefault="009227E5">
      <w:pPr>
        <w:ind w:firstLine="709"/>
        <w:jc w:val="both"/>
        <w:rPr>
          <w:rFonts w:ascii="Times New Roman" w:hAnsi="Times New Roman"/>
          <w:color w:val="000000"/>
          <w:sz w:val="28"/>
          <w:szCs w:val="28"/>
        </w:rPr>
      </w:pPr>
      <w:r w:rsidRPr="00A62062">
        <w:rPr>
          <w:rFonts w:ascii="Times New Roman" w:hAnsi="Times New Roman"/>
          <w:color w:val="000000"/>
          <w:sz w:val="28"/>
          <w:szCs w:val="28"/>
        </w:rPr>
        <w:t>В случае если заявление оформлено не в соответствии с требованиями, установленными пунктами 2.7.1, 2.7.1.1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устранении нарушений в оформлении заявления и (или) представления отсутствующих документов.</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A9628B" w:rsidRPr="00A62062">
        <w:rPr>
          <w:rFonts w:ascii="Times New Roman" w:hAnsi="Times New Roman"/>
          <w:sz w:val="28"/>
          <w:szCs w:val="28"/>
        </w:rPr>
        <w:t>Администрацию Усть-Калманского сельсовета</w:t>
      </w:r>
      <w:r w:rsidRPr="00A62062">
        <w:rPr>
          <w:rFonts w:ascii="Times New Roman" w:hAnsi="Times New Roman"/>
          <w:sz w:val="28"/>
          <w:szCs w:val="28"/>
        </w:rPr>
        <w:t>. При обращении заявителя почтой расписка в приеме документов не формируется.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00A9628B" w:rsidRPr="00A62062">
        <w:rPr>
          <w:rFonts w:ascii="Times New Roman" w:hAnsi="Times New Roman"/>
          <w:sz w:val="28"/>
          <w:szCs w:val="28"/>
        </w:rPr>
        <w:t xml:space="preserve"> </w:t>
      </w:r>
      <w:r w:rsidRPr="00A62062">
        <w:rPr>
          <w:rFonts w:ascii="Times New Roman" w:hAnsi="Times New Roman"/>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3.2.3.2. </w:t>
      </w:r>
      <w:r w:rsidRPr="00A62062">
        <w:rPr>
          <w:rFonts w:ascii="Times New Roman" w:hAnsi="Times New Roman"/>
          <w:b/>
          <w:sz w:val="28"/>
          <w:szCs w:val="28"/>
        </w:rPr>
        <w:t>При обращении заявителя через Единый портал государственных и муниципальных</w:t>
      </w:r>
      <w:r w:rsidR="001506DD">
        <w:rPr>
          <w:rFonts w:ascii="Times New Roman" w:hAnsi="Times New Roman"/>
          <w:b/>
          <w:sz w:val="28"/>
          <w:szCs w:val="28"/>
        </w:rPr>
        <w:t xml:space="preserve"> </w:t>
      </w:r>
      <w:r w:rsidRPr="00A62062">
        <w:rPr>
          <w:rFonts w:ascii="Times New Roman" w:hAnsi="Times New Roman"/>
          <w:b/>
          <w:sz w:val="28"/>
          <w:szCs w:val="28"/>
        </w:rPr>
        <w:t>услуг (функций)</w:t>
      </w:r>
      <w:r w:rsidRPr="00A62062">
        <w:rPr>
          <w:rFonts w:ascii="Times New Roman" w:hAnsi="Times New Roman"/>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 (далее – ЕИС). </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Специалист, ответственный за работу в ЕИС, при обработке поступившего в ЕИС электронного заявления: </w:t>
      </w:r>
    </w:p>
    <w:p w:rsidR="006A34DD" w:rsidRPr="00A62062" w:rsidRDefault="009227E5">
      <w:pPr>
        <w:ind w:firstLine="708"/>
        <w:jc w:val="both"/>
        <w:rPr>
          <w:rFonts w:ascii="Times New Roman" w:hAnsi="Times New Roman"/>
          <w:sz w:val="28"/>
          <w:szCs w:val="28"/>
        </w:rPr>
      </w:pPr>
      <w:r w:rsidRPr="00A62062">
        <w:rPr>
          <w:rFonts w:ascii="Times New Roman" w:hAnsi="Times New Roman"/>
          <w:sz w:val="28"/>
          <w:szCs w:val="28"/>
        </w:rPr>
        <w:t>1) устанавливает предмет обращения, личность заявителя (полномочия представителя заявителя);</w:t>
      </w:r>
    </w:p>
    <w:p w:rsidR="006A34DD" w:rsidRPr="00A62062" w:rsidRDefault="009227E5">
      <w:pPr>
        <w:ind w:firstLine="708"/>
        <w:jc w:val="both"/>
        <w:rPr>
          <w:rFonts w:ascii="Times New Roman" w:hAnsi="Times New Roman"/>
          <w:sz w:val="28"/>
          <w:szCs w:val="28"/>
        </w:rPr>
      </w:pPr>
      <w:r w:rsidRPr="00A62062">
        <w:rPr>
          <w:rFonts w:ascii="Times New Roman" w:hAnsi="Times New Roman"/>
          <w:sz w:val="28"/>
          <w:szCs w:val="28"/>
        </w:rPr>
        <w:t>2) проверяет правильность оформления заявления и комплектность представленных документов;</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6A34DD" w:rsidRPr="00A62062" w:rsidRDefault="009227E5">
      <w:pPr>
        <w:widowControl w:val="0"/>
        <w:ind w:firstLine="720"/>
        <w:jc w:val="both"/>
        <w:rPr>
          <w:rFonts w:ascii="Times New Roman" w:hAnsi="Times New Roman"/>
          <w:sz w:val="28"/>
          <w:szCs w:val="28"/>
        </w:rPr>
      </w:pPr>
      <w:r w:rsidRPr="00A62062">
        <w:rPr>
          <w:rFonts w:ascii="Times New Roman" w:hAnsi="Times New Roman"/>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6A34DD" w:rsidRPr="00A62062" w:rsidRDefault="009227E5">
      <w:pPr>
        <w:ind w:firstLine="709"/>
        <w:jc w:val="both"/>
        <w:rPr>
          <w:rFonts w:ascii="Times New Roman" w:hAnsi="Times New Roman"/>
          <w:bCs/>
          <w:sz w:val="28"/>
          <w:szCs w:val="28"/>
        </w:rPr>
      </w:pPr>
      <w:r w:rsidRPr="00A62062">
        <w:rPr>
          <w:rFonts w:ascii="Times New Roman" w:hAnsi="Times New Roman"/>
          <w:sz w:val="28"/>
          <w:szCs w:val="28"/>
        </w:rPr>
        <w:t>3.2.3.3.</w:t>
      </w:r>
      <w:r w:rsidRPr="00A62062">
        <w:rPr>
          <w:rFonts w:ascii="Times New Roman" w:hAnsi="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52754A" w:rsidRPr="00A62062">
        <w:rPr>
          <w:rFonts w:ascii="Times New Roman" w:hAnsi="Times New Roman"/>
          <w:sz w:val="28"/>
          <w:szCs w:val="28"/>
        </w:rPr>
        <w:t>Администрацию Усть-Калманского сельсовета</w:t>
      </w:r>
      <w:r w:rsidRPr="00A62062">
        <w:rPr>
          <w:rFonts w:ascii="Times New Roman" w:hAnsi="Times New Roman"/>
          <w:sz w:val="28"/>
          <w:szCs w:val="28"/>
        </w:rPr>
        <w:t xml:space="preserve"> в порядке и сроки, установленные заключенным между ними соглашением о взаимодействии</w:t>
      </w:r>
      <w:r w:rsidRPr="00A62062">
        <w:rPr>
          <w:rFonts w:ascii="Times New Roman" w:hAnsi="Times New Roman"/>
          <w:bCs/>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A34DD" w:rsidRPr="00A62062" w:rsidRDefault="009227E5">
      <w:pPr>
        <w:ind w:firstLine="709"/>
        <w:jc w:val="both"/>
        <w:rPr>
          <w:rFonts w:ascii="Times New Roman" w:hAnsi="Times New Roman"/>
          <w:bCs/>
          <w:sz w:val="28"/>
          <w:szCs w:val="28"/>
        </w:rPr>
      </w:pPr>
      <w:r w:rsidRPr="00A62062">
        <w:rPr>
          <w:rFonts w:ascii="Times New Roman" w:hAnsi="Times New Roman"/>
          <w:bCs/>
          <w:sz w:val="28"/>
          <w:szCs w:val="28"/>
        </w:rPr>
        <w:t>Специалист</w:t>
      </w:r>
      <w:r w:rsidR="0052754A" w:rsidRPr="00A62062">
        <w:rPr>
          <w:rFonts w:ascii="Times New Roman" w:hAnsi="Times New Roman"/>
          <w:bCs/>
          <w:sz w:val="28"/>
          <w:szCs w:val="28"/>
        </w:rPr>
        <w:t xml:space="preserve"> </w:t>
      </w:r>
      <w:r w:rsidR="0052754A" w:rsidRPr="00A62062">
        <w:rPr>
          <w:rFonts w:ascii="Times New Roman" w:hAnsi="Times New Roman"/>
          <w:sz w:val="28"/>
          <w:szCs w:val="28"/>
        </w:rPr>
        <w:t>Администрации Усть-Калманского сельсовета</w:t>
      </w:r>
      <w:r w:rsidRPr="00A62062">
        <w:rPr>
          <w:rFonts w:ascii="Times New Roman" w:hAnsi="Times New Roman"/>
          <w:bCs/>
          <w:sz w:val="28"/>
          <w:szCs w:val="28"/>
        </w:rPr>
        <w:t xml:space="preserve">, ответственный за прием и регистрацию, принимает </w:t>
      </w:r>
      <w:r w:rsidRPr="00A62062">
        <w:rPr>
          <w:rFonts w:ascii="Times New Roman" w:hAnsi="Times New Roman"/>
          <w:sz w:val="28"/>
          <w:szCs w:val="28"/>
        </w:rPr>
        <w:t>заявление</w:t>
      </w:r>
      <w:r w:rsidRPr="00A62062">
        <w:rPr>
          <w:rFonts w:ascii="Times New Roman" w:hAnsi="Times New Roman"/>
          <w:bCs/>
          <w:sz w:val="28"/>
          <w:szCs w:val="28"/>
        </w:rPr>
        <w:t xml:space="preserve"> и пакет документов из Многофункционального центра и регистрирует их в журнале регистрации </w:t>
      </w:r>
      <w:r w:rsidRPr="00A62062">
        <w:rPr>
          <w:rFonts w:ascii="Times New Roman" w:hAnsi="Times New Roman"/>
          <w:sz w:val="28"/>
          <w:szCs w:val="28"/>
        </w:rPr>
        <w:t>не позднее дня поступления заявления в орган местного самоуправления</w:t>
      </w:r>
      <w:r w:rsidRPr="00A62062">
        <w:rPr>
          <w:rFonts w:ascii="Times New Roman" w:hAnsi="Times New Roman"/>
          <w:bCs/>
          <w:sz w:val="28"/>
          <w:szCs w:val="28"/>
        </w:rPr>
        <w:t xml:space="preserve">. </w:t>
      </w:r>
    </w:p>
    <w:p w:rsidR="006A34DD" w:rsidRPr="00A62062" w:rsidRDefault="009227E5">
      <w:pPr>
        <w:ind w:firstLine="709"/>
        <w:jc w:val="both"/>
        <w:rPr>
          <w:rFonts w:ascii="Times New Roman" w:hAnsi="Times New Roman"/>
          <w:strike/>
          <w:sz w:val="28"/>
          <w:szCs w:val="28"/>
        </w:rPr>
      </w:pPr>
      <w:r w:rsidRPr="00A62062">
        <w:rPr>
          <w:rFonts w:ascii="Times New Roman" w:hAnsi="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52754A" w:rsidRPr="00A62062">
        <w:rPr>
          <w:rFonts w:ascii="Times New Roman" w:hAnsi="Times New Roman"/>
          <w:sz w:val="28"/>
          <w:szCs w:val="28"/>
        </w:rPr>
        <w:t xml:space="preserve">главе сельсовета </w:t>
      </w:r>
      <w:r w:rsidRPr="00A62062">
        <w:rPr>
          <w:rFonts w:ascii="Times New Roman" w:hAnsi="Times New Roman"/>
          <w:sz w:val="28"/>
          <w:szCs w:val="28"/>
        </w:rPr>
        <w:t>,</w:t>
      </w:r>
      <w:r w:rsidRPr="00A62062">
        <w:rPr>
          <w:rFonts w:ascii="Times New Roman" w:hAnsi="Times New Roman"/>
          <w:color w:val="000000"/>
          <w:sz w:val="28"/>
          <w:szCs w:val="28"/>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3.2.4. Результатом исполнения административной процедуры является:</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1) При представлении заявителем заявления лично (направлении документов почтой) – прием, регистрация заявления</w:t>
      </w:r>
      <w:r w:rsidRPr="00A62062">
        <w:rPr>
          <w:rFonts w:ascii="Times New Roman" w:hAnsi="Times New Roman"/>
          <w:bCs/>
          <w:sz w:val="28"/>
          <w:szCs w:val="28"/>
        </w:rPr>
        <w:t xml:space="preserve"> и прилагаемых документов. </w:t>
      </w:r>
      <w:r w:rsidRPr="00A62062">
        <w:rPr>
          <w:rFonts w:ascii="Times New Roman" w:hAnsi="Times New Roman"/>
          <w:sz w:val="28"/>
          <w:szCs w:val="28"/>
        </w:rPr>
        <w:t xml:space="preserve">Максимальный срок выполнения действий административной процедуры – 30 минут с момента подачи в </w:t>
      </w:r>
      <w:r w:rsidR="0052754A"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заявления с комплектом документов.</w:t>
      </w:r>
    </w:p>
    <w:p w:rsidR="006A34DD" w:rsidRPr="00A62062" w:rsidRDefault="009227E5">
      <w:pPr>
        <w:widowControl w:val="0"/>
        <w:shd w:val="clear" w:color="auto" w:fill="FFFFFF"/>
        <w:ind w:firstLine="720"/>
        <w:jc w:val="both"/>
        <w:rPr>
          <w:rFonts w:ascii="Times New Roman" w:hAnsi="Times New Roman"/>
          <w:strike/>
          <w:sz w:val="28"/>
          <w:szCs w:val="28"/>
        </w:rPr>
      </w:pPr>
      <w:r w:rsidRPr="00A62062">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A62062">
        <w:rPr>
          <w:rFonts w:ascii="Times New Roman" w:hAnsi="Times New Roman"/>
          <w:bCs/>
          <w:sz w:val="28"/>
          <w:szCs w:val="28"/>
        </w:rPr>
        <w:t xml:space="preserve"> и уведомление о регистрации через «Личный </w:t>
      </w:r>
      <w:r w:rsidRPr="00A62062">
        <w:rPr>
          <w:rFonts w:ascii="Times New Roman" w:hAnsi="Times New Roman"/>
          <w:sz w:val="28"/>
          <w:szCs w:val="28"/>
        </w:rPr>
        <w:t>кабинет».</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 xml:space="preserve">Уведомление заявителя о поступлении документов в </w:t>
      </w:r>
      <w:r w:rsidR="0052754A"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 xml:space="preserve">Уведомление заявителя о регистрации заявления через </w:t>
      </w:r>
      <w:r w:rsidRPr="00A62062">
        <w:rPr>
          <w:rFonts w:ascii="Times New Roman" w:hAnsi="Times New Roman"/>
          <w:bCs/>
          <w:sz w:val="28"/>
          <w:szCs w:val="28"/>
        </w:rPr>
        <w:t xml:space="preserve">«Личный </w:t>
      </w:r>
      <w:r w:rsidRPr="00A62062">
        <w:rPr>
          <w:rFonts w:ascii="Times New Roman" w:hAnsi="Times New Roman"/>
          <w:sz w:val="28"/>
          <w:szCs w:val="28"/>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6A34DD" w:rsidRPr="00A62062" w:rsidRDefault="009227E5">
      <w:pPr>
        <w:widowControl w:val="0"/>
        <w:shd w:val="clear" w:color="auto" w:fill="FFFFFF"/>
        <w:ind w:firstLine="709"/>
        <w:jc w:val="both"/>
        <w:rPr>
          <w:rFonts w:ascii="Times New Roman" w:hAnsi="Times New Roman"/>
          <w:sz w:val="28"/>
          <w:szCs w:val="28"/>
        </w:rPr>
      </w:pPr>
      <w:r w:rsidRPr="00A62062">
        <w:rPr>
          <w:rFonts w:ascii="Times New Roman" w:hAnsi="Times New Roman"/>
          <w:sz w:val="28"/>
          <w:szCs w:val="28"/>
        </w:rPr>
        <w:t xml:space="preserve">3) При представлении заявителем заявления через </w:t>
      </w:r>
      <w:r w:rsidRPr="00A62062">
        <w:rPr>
          <w:rFonts w:ascii="Times New Roman" w:hAnsi="Times New Roman"/>
          <w:bCs/>
          <w:sz w:val="28"/>
          <w:szCs w:val="28"/>
        </w:rPr>
        <w:t xml:space="preserve">Многофункциональный центр – </w:t>
      </w:r>
      <w:r w:rsidRPr="00A62062">
        <w:rPr>
          <w:rFonts w:ascii="Times New Roman" w:hAnsi="Times New Roman"/>
          <w:sz w:val="28"/>
          <w:szCs w:val="28"/>
        </w:rPr>
        <w:t xml:space="preserve">прием и регистрация </w:t>
      </w:r>
      <w:r w:rsidRPr="00A62062">
        <w:rPr>
          <w:rFonts w:ascii="Times New Roman" w:hAnsi="Times New Roman"/>
          <w:bCs/>
          <w:sz w:val="28"/>
          <w:szCs w:val="28"/>
        </w:rPr>
        <w:t xml:space="preserve">заявления и документов, </w:t>
      </w:r>
      <w:r w:rsidRPr="00A62062">
        <w:rPr>
          <w:rFonts w:ascii="Times New Roman" w:hAnsi="Times New Roman"/>
          <w:sz w:val="28"/>
          <w:szCs w:val="28"/>
        </w:rPr>
        <w:t>назначение уполномоченного специалиста</w:t>
      </w:r>
      <w:r w:rsidRPr="00A62062">
        <w:rPr>
          <w:rFonts w:ascii="Times New Roman" w:hAnsi="Times New Roman"/>
          <w:bCs/>
          <w:sz w:val="28"/>
          <w:szCs w:val="28"/>
        </w:rPr>
        <w:t xml:space="preserve">. </w:t>
      </w:r>
      <w:r w:rsidRPr="00A62062">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A62062">
        <w:rPr>
          <w:rFonts w:ascii="Times New Roman" w:hAnsi="Times New Roman"/>
          <w:bCs/>
          <w:sz w:val="28"/>
          <w:szCs w:val="28"/>
        </w:rPr>
        <w:t xml:space="preserve">из Многофункционального центра </w:t>
      </w:r>
      <w:r w:rsidRPr="00A62062">
        <w:rPr>
          <w:rFonts w:ascii="Times New Roman" w:hAnsi="Times New Roman"/>
          <w:sz w:val="28"/>
          <w:szCs w:val="28"/>
        </w:rPr>
        <w:t xml:space="preserve">в </w:t>
      </w:r>
      <w:r w:rsidR="0052754A" w:rsidRPr="00A62062">
        <w:rPr>
          <w:rFonts w:ascii="Times New Roman" w:hAnsi="Times New Roman"/>
          <w:sz w:val="28"/>
          <w:szCs w:val="28"/>
        </w:rPr>
        <w:t xml:space="preserve">Администрацию Усть-Калманского сельсовета </w:t>
      </w:r>
      <w:r w:rsidRPr="00A62062">
        <w:rPr>
          <w:rFonts w:ascii="Times New Roman" w:hAnsi="Times New Roman"/>
          <w:sz w:val="28"/>
          <w:szCs w:val="28"/>
        </w:rPr>
        <w:t>заявления с прилагаемыми документами.</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3.3. Рассмотрение и проверка заявления и документов, подготовка проекта решения о предоставлении (отказе в предоставлении) муниципальной услуги.</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3.3.2. 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формирования и работы жилищной комиссии устанавливается органом местного самоуправления.</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0052754A" w:rsidRPr="00A62062">
        <w:rPr>
          <w:rFonts w:ascii="Times New Roman" w:hAnsi="Times New Roman"/>
          <w:sz w:val="28"/>
          <w:szCs w:val="28"/>
        </w:rPr>
        <w:t xml:space="preserve"> </w:t>
      </w:r>
      <w:r w:rsidRPr="00A62062">
        <w:rPr>
          <w:rFonts w:ascii="Times New Roman" w:hAnsi="Times New Roman"/>
          <w:sz w:val="28"/>
          <w:szCs w:val="28"/>
        </w:rPr>
        <w:t>подготавливает проект решения об отказе в предоставлении муниципальной услуги с указанием причины отказа.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6A34DD" w:rsidRPr="00A62062" w:rsidRDefault="009227E5">
      <w:pPr>
        <w:ind w:firstLine="709"/>
        <w:jc w:val="both"/>
        <w:rPr>
          <w:rFonts w:ascii="Times New Roman" w:hAnsi="Times New Roman"/>
          <w:sz w:val="28"/>
          <w:szCs w:val="28"/>
        </w:rPr>
      </w:pPr>
      <w:bookmarkStart w:id="5" w:name="sub_63"/>
      <w:r w:rsidRPr="00A62062">
        <w:rPr>
          <w:rFonts w:ascii="Times New Roman" w:hAnsi="Times New Roman"/>
          <w:sz w:val="28"/>
          <w:szCs w:val="28"/>
        </w:rPr>
        <w:t>3.3.4. 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предоставляемых по договорам социального найма, а при установлении оснований, предусмотренных пунктом 2.1</w:t>
      </w:r>
      <w:r w:rsidRPr="00A62062">
        <w:rPr>
          <w:rFonts w:ascii="Times New Roman" w:hAnsi="Times New Roman"/>
          <w:sz w:val="28"/>
          <w:szCs w:val="28"/>
          <w:highlight w:val="yellow"/>
        </w:rPr>
        <w:t>1</w:t>
      </w:r>
      <w:r w:rsidRPr="00A62062">
        <w:rPr>
          <w:rFonts w:ascii="Times New Roman" w:hAnsi="Times New Roman"/>
          <w:sz w:val="28"/>
          <w:szCs w:val="28"/>
        </w:rPr>
        <w:t xml:space="preserve"> Административного регламента проекта решения об отказе в принятии граждан на учет в качестве нуждающихся в жилых помещениях, предоставляемых по договорам социального найма, и направляет с приложенными документами на согласование </w:t>
      </w:r>
      <w:r w:rsidRPr="00A62062">
        <w:rPr>
          <w:rFonts w:ascii="Times New Roman" w:hAnsi="Times New Roman"/>
          <w:sz w:val="28"/>
          <w:szCs w:val="28"/>
          <w:u w:val="single"/>
        </w:rPr>
        <w:t>уполномоченным должностным лицам</w:t>
      </w:r>
      <w:r w:rsidRPr="00A62062">
        <w:rPr>
          <w:rFonts w:ascii="Times New Roman" w:hAnsi="Times New Roman"/>
          <w:sz w:val="28"/>
          <w:szCs w:val="28"/>
        </w:rPr>
        <w:t xml:space="preserve"> в соответствии с порядком делопроизводства.</w:t>
      </w:r>
    </w:p>
    <w:bookmarkEnd w:id="5"/>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Результатом выполнения административной процедуры является подготовка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Максимальный срок выполнения административной процедуры не должен превышать двадцати одного дня. </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3.4. Принятие решения о предоставлении или </w:t>
      </w:r>
      <w:r w:rsidR="00DA76FD" w:rsidRPr="00A62062">
        <w:rPr>
          <w:rFonts w:ascii="Times New Roman" w:hAnsi="Times New Roman"/>
          <w:sz w:val="28"/>
          <w:szCs w:val="28"/>
        </w:rPr>
        <w:t>об отказе в предоставлении муни</w:t>
      </w:r>
      <w:r w:rsidRPr="00A62062">
        <w:rPr>
          <w:rFonts w:ascii="Times New Roman" w:hAnsi="Times New Roman"/>
          <w:sz w:val="28"/>
          <w:szCs w:val="28"/>
        </w:rPr>
        <w:t>ципальной услуги, информирование и выдача результата предоставления муниципальной услуги.</w:t>
      </w:r>
      <w:bookmarkStart w:id="6" w:name="sub_66"/>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DA76FD" w:rsidRPr="00A62062">
        <w:rPr>
          <w:rFonts w:ascii="Times New Roman" w:hAnsi="Times New Roman"/>
          <w:sz w:val="28"/>
          <w:szCs w:val="28"/>
        </w:rPr>
        <w:t>главе</w:t>
      </w:r>
      <w:r w:rsidRPr="00A62062">
        <w:rPr>
          <w:rFonts w:ascii="Times New Roman" w:hAnsi="Times New Roman"/>
          <w:sz w:val="28"/>
          <w:szCs w:val="28"/>
        </w:rPr>
        <w:t xml:space="preserve"> </w:t>
      </w:r>
      <w:r w:rsidR="00DA76FD" w:rsidRPr="00A62062">
        <w:rPr>
          <w:rFonts w:ascii="Times New Roman" w:hAnsi="Times New Roman"/>
          <w:sz w:val="28"/>
          <w:szCs w:val="28"/>
        </w:rPr>
        <w:t>Администрации Усть-Калманского сельсовета</w:t>
      </w:r>
      <w:r w:rsidRPr="00A62062">
        <w:rPr>
          <w:rFonts w:ascii="Times New Roman" w:hAnsi="Times New Roman"/>
          <w:sz w:val="28"/>
          <w:szCs w:val="28"/>
        </w:rPr>
        <w:t xml:space="preserve"> подготовленных уполномоченным специалистом и согласованных уполномоченными должностными лицами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widowControl w:val="0"/>
        <w:ind w:firstLine="709"/>
        <w:jc w:val="both"/>
        <w:rPr>
          <w:rFonts w:ascii="Times New Roman" w:hAnsi="Times New Roman"/>
          <w:sz w:val="28"/>
          <w:szCs w:val="28"/>
        </w:rPr>
      </w:pPr>
      <w:bookmarkStart w:id="7" w:name="sub_67"/>
      <w:bookmarkEnd w:id="6"/>
      <w:r w:rsidRPr="00A62062">
        <w:rPr>
          <w:rFonts w:ascii="Times New Roman" w:hAnsi="Times New Roman"/>
          <w:sz w:val="28"/>
          <w:szCs w:val="28"/>
        </w:rPr>
        <w:t xml:space="preserve">3.4.2. </w:t>
      </w:r>
      <w:r w:rsidR="00DA76FD" w:rsidRPr="00A62062">
        <w:rPr>
          <w:rFonts w:ascii="Times New Roman" w:hAnsi="Times New Roman"/>
          <w:sz w:val="28"/>
          <w:szCs w:val="28"/>
        </w:rPr>
        <w:t xml:space="preserve">Глава сельсовета  </w:t>
      </w:r>
      <w:r w:rsidRPr="00A62062">
        <w:rPr>
          <w:rFonts w:ascii="Times New Roman" w:hAnsi="Times New Roman"/>
          <w:sz w:val="28"/>
          <w:szCs w:val="28"/>
        </w:rPr>
        <w:t>рассматривает представленные документы, подписывает решение о принятии граждан на учет в качестве нуждающихся в жилых помещениях, предоставляемых по договорам социального найма,</w:t>
      </w:r>
      <w:r w:rsidR="00DA76FD" w:rsidRPr="00A62062">
        <w:rPr>
          <w:rFonts w:ascii="Times New Roman" w:hAnsi="Times New Roman"/>
          <w:sz w:val="28"/>
          <w:szCs w:val="28"/>
        </w:rPr>
        <w:t xml:space="preserve"> </w:t>
      </w:r>
      <w:r w:rsidRPr="00A62062">
        <w:rPr>
          <w:rFonts w:ascii="Times New Roman" w:hAnsi="Times New Roman"/>
          <w:sz w:val="28"/>
          <w:szCs w:val="28"/>
        </w:rPr>
        <w:t>либо мотивированное</w:t>
      </w:r>
      <w:r w:rsidR="00DA76FD" w:rsidRPr="00A62062">
        <w:rPr>
          <w:rFonts w:ascii="Times New Roman" w:hAnsi="Times New Roman"/>
          <w:sz w:val="28"/>
          <w:szCs w:val="28"/>
        </w:rPr>
        <w:t xml:space="preserve"> </w:t>
      </w:r>
      <w:r w:rsidRPr="00A62062">
        <w:rPr>
          <w:rFonts w:ascii="Times New Roman" w:hAnsi="Times New Roman"/>
          <w:sz w:val="28"/>
          <w:szCs w:val="28"/>
        </w:rPr>
        <w:t>решения об отказе в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widowControl w:val="0"/>
        <w:ind w:firstLine="709"/>
        <w:jc w:val="both"/>
        <w:rPr>
          <w:rFonts w:ascii="Times New Roman" w:hAnsi="Times New Roman"/>
          <w:sz w:val="28"/>
          <w:szCs w:val="28"/>
        </w:rPr>
      </w:pPr>
      <w:bookmarkStart w:id="8" w:name="sub_68"/>
      <w:bookmarkEnd w:id="7"/>
      <w:r w:rsidRPr="00A62062">
        <w:rPr>
          <w:rFonts w:ascii="Times New Roman" w:hAnsi="Times New Roman"/>
          <w:sz w:val="28"/>
          <w:szCs w:val="28"/>
        </w:rPr>
        <w:t>Максимальный срок выполнения действий данной административной процедуры не должен превышать пяти рабочих дней.</w:t>
      </w:r>
    </w:p>
    <w:p w:rsidR="006A34DD" w:rsidRPr="00A62062" w:rsidRDefault="009227E5">
      <w:pPr>
        <w:ind w:firstLine="709"/>
        <w:jc w:val="both"/>
        <w:rPr>
          <w:rFonts w:ascii="Times New Roman" w:hAnsi="Times New Roman"/>
          <w:sz w:val="28"/>
          <w:szCs w:val="28"/>
        </w:rPr>
      </w:pPr>
      <w:bookmarkStart w:id="9" w:name="sub_73"/>
      <w:bookmarkEnd w:id="8"/>
      <w:r w:rsidRPr="00A62062">
        <w:rPr>
          <w:rFonts w:ascii="Times New Roman" w:hAnsi="Times New Roman"/>
          <w:sz w:val="28"/>
          <w:szCs w:val="28"/>
        </w:rPr>
        <w:t>3.4.3. Информирование и выдача результата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00DA76FD" w:rsidRPr="00A62062">
        <w:rPr>
          <w:rFonts w:ascii="Times New Roman" w:hAnsi="Times New Roman"/>
          <w:sz w:val="28"/>
          <w:szCs w:val="28"/>
        </w:rPr>
        <w:t xml:space="preserve"> </w:t>
      </w:r>
      <w:r w:rsidRPr="00A62062">
        <w:rPr>
          <w:rFonts w:ascii="Times New Roman" w:hAnsi="Times New Roman"/>
          <w:sz w:val="28"/>
          <w:szCs w:val="28"/>
        </w:rPr>
        <w:t>заявителю документ, подтверждающий принятие одного из указанных решений.</w:t>
      </w:r>
    </w:p>
    <w:p w:rsidR="006A34DD" w:rsidRPr="00A62062" w:rsidRDefault="009227E5">
      <w:pPr>
        <w:ind w:firstLine="709"/>
        <w:jc w:val="both"/>
        <w:rPr>
          <w:rFonts w:ascii="Times New Roman" w:hAnsi="Times New Roman"/>
          <w:bCs/>
          <w:iCs/>
          <w:sz w:val="28"/>
          <w:szCs w:val="28"/>
        </w:rPr>
      </w:pPr>
      <w:r w:rsidRPr="00A62062">
        <w:rPr>
          <w:rFonts w:ascii="Times New Roman" w:hAnsi="Times New Roman"/>
          <w:bCs/>
          <w:sz w:val="28"/>
          <w:szCs w:val="28"/>
        </w:rPr>
        <w:t>При этом заявителю сообщается о принятом решении и о возможности получения результата</w:t>
      </w:r>
      <w:r w:rsidRPr="00A62062">
        <w:rPr>
          <w:rFonts w:ascii="Times New Roman" w:hAnsi="Times New Roman"/>
          <w:bCs/>
          <w:iCs/>
          <w:sz w:val="28"/>
          <w:szCs w:val="28"/>
        </w:rPr>
        <w:t xml:space="preserve"> муниципальной услуги лично в течение одного рабочего дня, следующего за днем принятия решения.</w:t>
      </w:r>
    </w:p>
    <w:bookmarkEnd w:id="9"/>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3.4.3.2. При обращении заявителя через Единый портал государственных и муниципальных услуг (функций) </w:t>
      </w:r>
      <w:r w:rsidRPr="00A62062">
        <w:rPr>
          <w:rFonts w:ascii="Times New Roman" w:hAnsi="Times New Roman"/>
          <w:bCs/>
          <w:sz w:val="28"/>
          <w:szCs w:val="28"/>
        </w:rPr>
        <w:t xml:space="preserve">уведомление о принятом решении и о необходимости явиться за получением результата </w:t>
      </w:r>
      <w:r w:rsidRPr="00A62062">
        <w:rPr>
          <w:rFonts w:ascii="Times New Roman" w:hAnsi="Times New Roman"/>
          <w:sz w:val="28"/>
          <w:szCs w:val="28"/>
        </w:rPr>
        <w:t xml:space="preserve">(уведомление о статусе заявления) </w:t>
      </w:r>
      <w:r w:rsidRPr="00A62062">
        <w:rPr>
          <w:rFonts w:ascii="Times New Roman" w:hAnsi="Times New Roman"/>
          <w:bCs/>
          <w:sz w:val="28"/>
          <w:szCs w:val="28"/>
        </w:rPr>
        <w:t xml:space="preserve">направляется </w:t>
      </w:r>
      <w:r w:rsidRPr="00A62062">
        <w:rPr>
          <w:rFonts w:ascii="Times New Roman" w:hAnsi="Times New Roman"/>
          <w:sz w:val="28"/>
          <w:szCs w:val="28"/>
        </w:rPr>
        <w:t>в «Личный кабинет» заявителя на Единый портал государственных и муниципальных услуг (функций), по выбору заявителя, на электронную почту или путем направления СМС оповещения.</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3.4.3.3.При предоставлении муниципальной услуги через Многофункциональный центр </w:t>
      </w:r>
      <w:r w:rsidR="00DA76FD" w:rsidRPr="00A62062">
        <w:rPr>
          <w:rFonts w:ascii="Times New Roman" w:hAnsi="Times New Roman"/>
          <w:sz w:val="28"/>
          <w:szCs w:val="28"/>
        </w:rPr>
        <w:t>Администрация Усть-Калманского сельсовета</w:t>
      </w:r>
      <w:r w:rsidRPr="00A62062">
        <w:rPr>
          <w:rFonts w:ascii="Times New Roman" w:hAnsi="Times New Roman"/>
          <w:sz w:val="28"/>
          <w:szCs w:val="28"/>
          <w:u w:val="single"/>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2) в срок, указанный в пункте 3.4.3.1 Административного регламента, сообщает о принятом решении заявителю</w:t>
      </w:r>
      <w:r w:rsidRPr="00A62062">
        <w:rPr>
          <w:rFonts w:ascii="Times New Roman" w:hAnsi="Times New Roman"/>
          <w:bCs/>
          <w:sz w:val="28"/>
          <w:szCs w:val="28"/>
        </w:rPr>
        <w:t xml:space="preserve"> и</w:t>
      </w:r>
      <w:r w:rsidRPr="00A62062">
        <w:rPr>
          <w:rFonts w:ascii="Times New Roman" w:hAnsi="Times New Roman"/>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DA76FD" w:rsidRPr="00A62062">
        <w:rPr>
          <w:rFonts w:ascii="Times New Roman" w:hAnsi="Times New Roman"/>
          <w:sz w:val="28"/>
          <w:szCs w:val="28"/>
        </w:rPr>
        <w:t>Администрация Усть-Калманского сельсовета</w:t>
      </w:r>
      <w:r w:rsidRPr="00A62062">
        <w:rPr>
          <w:rFonts w:ascii="Times New Roman" w:hAnsi="Times New Roman"/>
          <w:sz w:val="28"/>
          <w:szCs w:val="28"/>
          <w:u w:val="single"/>
        </w:rPr>
        <w:t>).</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3.4.3.4. Заявителю передаются документы, подготовленные </w:t>
      </w:r>
      <w:r w:rsidR="00DA76FD" w:rsidRPr="00A62062">
        <w:rPr>
          <w:rFonts w:ascii="Times New Roman" w:hAnsi="Times New Roman"/>
          <w:sz w:val="28"/>
          <w:szCs w:val="28"/>
        </w:rPr>
        <w:t xml:space="preserve">Администрацией Усть-Калманского сельсовета </w:t>
      </w:r>
      <w:r w:rsidRPr="00A62062">
        <w:rPr>
          <w:rFonts w:ascii="Times New Roman" w:hAnsi="Times New Roman"/>
          <w:sz w:val="28"/>
          <w:szCs w:val="28"/>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3.4.4. Результатом выполнения административной процедуры является:</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1) выдача решения о принятии граждан на учет в качестве нуждающихся в жилых помещениях, предоставляемых по договорам социального найма; </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2) выдача решения об отказе в принятии граждан на учет в качестве нуждающихся в жилых помещениях, предоставляемых по договорам социального найма.</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Максимальный срок выполнения данной административной процедуры не должен превышать восьми дней. </w:t>
      </w:r>
    </w:p>
    <w:p w:rsidR="006A34DD" w:rsidRPr="00A62062" w:rsidRDefault="006A34DD">
      <w:pPr>
        <w:widowControl w:val="0"/>
        <w:ind w:firstLine="709"/>
        <w:jc w:val="both"/>
        <w:rPr>
          <w:rFonts w:ascii="Times New Roman" w:hAnsi="Times New Roman"/>
          <w:strike/>
          <w:sz w:val="28"/>
          <w:szCs w:val="28"/>
        </w:rPr>
      </w:pPr>
    </w:p>
    <w:p w:rsidR="006A34DD" w:rsidRPr="00A62062" w:rsidRDefault="006A34DD">
      <w:pPr>
        <w:ind w:firstLine="709"/>
        <w:jc w:val="center"/>
        <w:rPr>
          <w:rFonts w:ascii="Times New Roman" w:hAnsi="Times New Roman"/>
          <w:sz w:val="28"/>
          <w:szCs w:val="28"/>
        </w:rPr>
      </w:pPr>
    </w:p>
    <w:p w:rsidR="006A34DD" w:rsidRPr="00A62062" w:rsidRDefault="009227E5">
      <w:pPr>
        <w:ind w:firstLine="709"/>
        <w:jc w:val="center"/>
        <w:rPr>
          <w:rFonts w:ascii="Times New Roman" w:hAnsi="Times New Roman"/>
          <w:sz w:val="28"/>
          <w:szCs w:val="28"/>
        </w:rPr>
      </w:pPr>
      <w:r w:rsidRPr="00A62062">
        <w:rPr>
          <w:rFonts w:ascii="Times New Roman" w:hAnsi="Times New Roman"/>
          <w:sz w:val="28"/>
          <w:szCs w:val="28"/>
          <w:lang w:val="en-US"/>
        </w:rPr>
        <w:t>IV</w:t>
      </w:r>
      <w:r w:rsidRPr="00A62062">
        <w:rPr>
          <w:rFonts w:ascii="Times New Roman" w:hAnsi="Times New Roman"/>
          <w:sz w:val="28"/>
          <w:szCs w:val="28"/>
        </w:rPr>
        <w:t>. Формы контроля за исполнением Административного регламента</w:t>
      </w:r>
    </w:p>
    <w:p w:rsidR="006A34DD" w:rsidRPr="00A62062" w:rsidRDefault="006A34DD">
      <w:pPr>
        <w:ind w:firstLine="709"/>
        <w:jc w:val="both"/>
        <w:rPr>
          <w:rFonts w:ascii="Times New Roman" w:hAnsi="Times New Roman"/>
          <w:sz w:val="28"/>
          <w:szCs w:val="28"/>
        </w:rPr>
      </w:pP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DA76FD" w:rsidRPr="00A62062">
        <w:rPr>
          <w:rFonts w:ascii="Times New Roman" w:hAnsi="Times New Roman"/>
          <w:sz w:val="28"/>
          <w:szCs w:val="28"/>
        </w:rPr>
        <w:t xml:space="preserve">Администрации Усть-Калманского сельсовета </w:t>
      </w:r>
      <w:r w:rsidRPr="00A62062">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6A34DD" w:rsidRPr="00A62062" w:rsidRDefault="009227E5">
      <w:pPr>
        <w:widowControl w:val="0"/>
        <w:tabs>
          <w:tab w:val="left" w:pos="426"/>
        </w:tabs>
        <w:ind w:firstLine="709"/>
        <w:jc w:val="both"/>
        <w:rPr>
          <w:rFonts w:ascii="Times New Roman" w:hAnsi="Times New Roman"/>
          <w:spacing w:val="-4"/>
          <w:sz w:val="28"/>
          <w:szCs w:val="28"/>
        </w:rPr>
      </w:pPr>
      <w:r w:rsidRPr="00A62062">
        <w:rPr>
          <w:rFonts w:ascii="Times New Roman" w:hAnsi="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A62062">
        <w:rPr>
          <w:rFonts w:ascii="Times New Roman" w:hAnsi="Times New Roman"/>
          <w:spacing w:val="-4"/>
          <w:sz w:val="28"/>
          <w:szCs w:val="28"/>
        </w:rPr>
        <w:t xml:space="preserve">осуществляется </w:t>
      </w:r>
      <w:r w:rsidR="00B713D7" w:rsidRPr="00A62062">
        <w:rPr>
          <w:rFonts w:ascii="Times New Roman" w:hAnsi="Times New Roman"/>
          <w:spacing w:val="-4"/>
          <w:sz w:val="28"/>
          <w:szCs w:val="28"/>
        </w:rPr>
        <w:t xml:space="preserve">главой </w:t>
      </w:r>
      <w:r w:rsidR="00DA76FD" w:rsidRPr="00A62062">
        <w:rPr>
          <w:rFonts w:ascii="Times New Roman" w:hAnsi="Times New Roman"/>
          <w:spacing w:val="-4"/>
          <w:sz w:val="28"/>
          <w:szCs w:val="28"/>
        </w:rPr>
        <w:t>сельсовета</w:t>
      </w:r>
      <w:r w:rsidRPr="00A62062">
        <w:rPr>
          <w:rFonts w:ascii="Times New Roman" w:hAnsi="Times New Roman"/>
          <w:spacing w:val="-4"/>
          <w:sz w:val="28"/>
          <w:szCs w:val="28"/>
        </w:rPr>
        <w:t>.</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A34DD" w:rsidRPr="00A62062" w:rsidRDefault="009227E5">
      <w:pPr>
        <w:widowControl w:val="0"/>
        <w:tabs>
          <w:tab w:val="left" w:pos="426"/>
        </w:tabs>
        <w:ind w:firstLine="709"/>
        <w:jc w:val="both"/>
        <w:rPr>
          <w:rFonts w:ascii="Times New Roman" w:hAnsi="Times New Roman"/>
          <w:spacing w:val="-4"/>
          <w:sz w:val="28"/>
          <w:szCs w:val="28"/>
        </w:rPr>
      </w:pPr>
      <w:r w:rsidRPr="00A62062">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34DD" w:rsidRPr="00A62062" w:rsidRDefault="009227E5">
      <w:pPr>
        <w:widowControl w:val="0"/>
        <w:tabs>
          <w:tab w:val="left" w:pos="426"/>
        </w:tabs>
        <w:ind w:firstLine="709"/>
        <w:jc w:val="both"/>
        <w:rPr>
          <w:rFonts w:ascii="Times New Roman" w:hAnsi="Times New Roman"/>
          <w:sz w:val="28"/>
          <w:szCs w:val="28"/>
        </w:rPr>
      </w:pPr>
      <w:r w:rsidRPr="00A62062">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B713D7" w:rsidRPr="00A62062">
        <w:rPr>
          <w:rFonts w:ascii="Times New Roman" w:hAnsi="Times New Roman"/>
          <w:spacing w:val="-4"/>
          <w:sz w:val="28"/>
          <w:szCs w:val="28"/>
        </w:rPr>
        <w:t>главой сельсовета</w:t>
      </w:r>
      <w:r w:rsidRPr="00A62062">
        <w:rPr>
          <w:rFonts w:ascii="Times New Roman" w:hAnsi="Times New Roman"/>
          <w:spacing w:val="-4"/>
          <w:sz w:val="28"/>
          <w:szCs w:val="28"/>
          <w:u w:val="single"/>
        </w:rPr>
        <w:t>.</w:t>
      </w:r>
    </w:p>
    <w:p w:rsidR="006A34DD" w:rsidRPr="00A62062" w:rsidRDefault="009227E5">
      <w:pPr>
        <w:widowControl w:val="0"/>
        <w:tabs>
          <w:tab w:val="left" w:pos="426"/>
        </w:tabs>
        <w:ind w:firstLine="709"/>
        <w:jc w:val="both"/>
        <w:rPr>
          <w:rFonts w:ascii="Times New Roman" w:hAnsi="Times New Roman"/>
          <w:sz w:val="28"/>
          <w:szCs w:val="28"/>
        </w:rPr>
      </w:pPr>
      <w:r w:rsidRPr="00A62062">
        <w:rPr>
          <w:rFonts w:ascii="Times New Roman" w:hAnsi="Times New Roman"/>
          <w:spacing w:val="-2"/>
          <w:sz w:val="28"/>
          <w:szCs w:val="28"/>
        </w:rPr>
        <w:t>Результаты деятельности комиссии оформляются в виде Акта</w:t>
      </w:r>
      <w:r w:rsidRPr="00A62062">
        <w:rPr>
          <w:rFonts w:ascii="Times New Roman" w:hAnsi="Times New Roman"/>
          <w:sz w:val="28"/>
          <w:szCs w:val="28"/>
        </w:rPr>
        <w:t xml:space="preserve"> проверки полноты и качества предоставления муниципальной услуги (далее – «Акт»)</w:t>
      </w:r>
      <w:r w:rsidRPr="00A62062">
        <w:rPr>
          <w:rFonts w:ascii="Times New Roman" w:hAnsi="Times New Roman"/>
          <w:spacing w:val="-2"/>
          <w:sz w:val="28"/>
          <w:szCs w:val="28"/>
        </w:rPr>
        <w:t xml:space="preserve">, в котором отмечаются выявленные недостатки и предложения по их устранению. </w:t>
      </w:r>
      <w:r w:rsidRPr="00A62062">
        <w:rPr>
          <w:rFonts w:ascii="Times New Roman" w:hAnsi="Times New Roman"/>
          <w:sz w:val="28"/>
          <w:szCs w:val="28"/>
        </w:rPr>
        <w:t>Акт подписывается членами комиссии.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34DD" w:rsidRPr="00A62062" w:rsidRDefault="009227E5">
      <w:pPr>
        <w:widowControl w:val="0"/>
        <w:ind w:firstLine="709"/>
        <w:jc w:val="both"/>
        <w:rPr>
          <w:rFonts w:ascii="Times New Roman" w:hAnsi="Times New Roman"/>
          <w:sz w:val="28"/>
          <w:szCs w:val="28"/>
        </w:rPr>
      </w:pPr>
      <w:r w:rsidRPr="00A62062">
        <w:rPr>
          <w:rFonts w:ascii="Times New Roman" w:hAnsi="Times New Roman"/>
          <w:sz w:val="28"/>
          <w:szCs w:val="28"/>
        </w:rPr>
        <w:t xml:space="preserve">Персональная ответственность должностных лиц </w:t>
      </w:r>
      <w:r w:rsidR="00B713D7" w:rsidRPr="00A62062">
        <w:rPr>
          <w:rFonts w:ascii="Times New Roman" w:hAnsi="Times New Roman"/>
          <w:spacing w:val="-4"/>
          <w:sz w:val="28"/>
          <w:szCs w:val="28"/>
        </w:rPr>
        <w:t>Администрации Усть-Калманского сельсовета</w:t>
      </w:r>
      <w:r w:rsidR="00B713D7" w:rsidRPr="00A62062">
        <w:rPr>
          <w:rFonts w:ascii="Times New Roman" w:hAnsi="Times New Roman"/>
          <w:sz w:val="28"/>
          <w:szCs w:val="28"/>
        </w:rPr>
        <w:t xml:space="preserve"> </w:t>
      </w:r>
      <w:r w:rsidRPr="00A62062">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6A34DD" w:rsidRPr="00A62062" w:rsidRDefault="006A34DD">
      <w:pPr>
        <w:widowControl w:val="0"/>
        <w:ind w:firstLine="709"/>
        <w:jc w:val="both"/>
        <w:outlineLvl w:val="2"/>
        <w:rPr>
          <w:rFonts w:ascii="Times New Roman" w:hAnsi="Times New Roman"/>
          <w:sz w:val="28"/>
          <w:szCs w:val="28"/>
        </w:rPr>
      </w:pPr>
    </w:p>
    <w:p w:rsidR="006A34DD" w:rsidRPr="00A62062" w:rsidRDefault="006A34DD">
      <w:pPr>
        <w:widowControl w:val="0"/>
        <w:jc w:val="center"/>
        <w:outlineLvl w:val="2"/>
        <w:rPr>
          <w:rFonts w:ascii="Times New Roman" w:hAnsi="Times New Roman"/>
          <w:sz w:val="28"/>
          <w:szCs w:val="28"/>
        </w:rPr>
      </w:pPr>
    </w:p>
    <w:p w:rsidR="006A34DD" w:rsidRPr="00A62062" w:rsidRDefault="009227E5">
      <w:pPr>
        <w:widowControl w:val="0"/>
        <w:spacing w:line="240" w:lineRule="exact"/>
        <w:jc w:val="center"/>
        <w:rPr>
          <w:rFonts w:ascii="Times New Roman" w:hAnsi="Times New Roman"/>
          <w:sz w:val="28"/>
          <w:szCs w:val="28"/>
        </w:rPr>
      </w:pPr>
      <w:r w:rsidRPr="00A62062">
        <w:rPr>
          <w:rFonts w:ascii="Times New Roman" w:hAnsi="Times New Roman"/>
          <w:sz w:val="28"/>
          <w:szCs w:val="28"/>
          <w:lang w:val="en-US"/>
        </w:rPr>
        <w:t>V</w:t>
      </w:r>
      <w:r w:rsidRPr="00A62062">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62062">
        <w:rPr>
          <w:rStyle w:val="af"/>
          <w:rFonts w:ascii="Times New Roman" w:hAnsi="Times New Roman"/>
          <w:sz w:val="28"/>
          <w:szCs w:val="28"/>
        </w:rPr>
        <w:footnoteReference w:id="6"/>
      </w:r>
      <w:r w:rsidRPr="00A62062">
        <w:rPr>
          <w:rFonts w:ascii="Times New Roman" w:hAnsi="Times New Roman"/>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A34DD" w:rsidRPr="00A62062" w:rsidRDefault="006A34DD">
      <w:pPr>
        <w:widowControl w:val="0"/>
        <w:ind w:right="79"/>
        <w:jc w:val="center"/>
        <w:rPr>
          <w:rFonts w:ascii="Times New Roman" w:hAnsi="Times New Roman"/>
          <w:sz w:val="28"/>
          <w:szCs w:val="28"/>
        </w:rPr>
      </w:pP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w:t>
      </w:r>
      <w:r w:rsidRPr="00A62062">
        <w:rPr>
          <w:rFonts w:ascii="Times New Roman" w:hAnsi="Times New Roman"/>
          <w:sz w:val="28"/>
          <w:szCs w:val="28"/>
        </w:rPr>
        <w:t xml:space="preserve">Заявители имеют право на досудебное (внесудебное) обжалование решений и действий (бездействия) </w:t>
      </w:r>
      <w:r w:rsidR="00B713D7" w:rsidRPr="00A62062">
        <w:rPr>
          <w:rFonts w:ascii="Times New Roman" w:hAnsi="Times New Roman"/>
          <w:spacing w:val="-4"/>
          <w:sz w:val="28"/>
          <w:szCs w:val="28"/>
        </w:rPr>
        <w:t>Администрации Усть-Калманского сельсовета</w:t>
      </w:r>
      <w:r w:rsidRPr="00A62062">
        <w:rPr>
          <w:rFonts w:ascii="Times New Roman" w:hAnsi="Times New Roman"/>
          <w:sz w:val="28"/>
          <w:szCs w:val="28"/>
        </w:rPr>
        <w:t xml:space="preserve">, должностных лиц </w:t>
      </w:r>
      <w:r w:rsidR="00B713D7" w:rsidRPr="00A62062">
        <w:rPr>
          <w:rFonts w:ascii="Times New Roman" w:hAnsi="Times New Roman"/>
          <w:spacing w:val="-4"/>
          <w:sz w:val="28"/>
          <w:szCs w:val="28"/>
        </w:rPr>
        <w:t>Администрации Усть-Калманского сельсовета</w:t>
      </w:r>
      <w:r w:rsidRPr="00A62062">
        <w:rPr>
          <w:rFonts w:ascii="Times New Roman" w:hAnsi="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5.2.</w:t>
      </w:r>
      <w:r w:rsidRPr="00A62062">
        <w:rPr>
          <w:rFonts w:ascii="Times New Roman" w:hAnsi="Times New Roman"/>
          <w:sz w:val="28"/>
          <w:szCs w:val="28"/>
        </w:rPr>
        <w:t xml:space="preserve"> Заявитель может обратиться с жалобой, в том числе в следующих случаях:</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1) нарушение срока регистрации запроса заявителя о предоставлении муниципальной услуги;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2) нарушение срока предоставления муниципальной услуги;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B713D7" w:rsidRPr="00A62062">
        <w:rPr>
          <w:rFonts w:ascii="Times New Roman" w:hAnsi="Times New Roman"/>
          <w:sz w:val="28"/>
          <w:szCs w:val="28"/>
        </w:rPr>
        <w:t xml:space="preserve"> </w:t>
      </w:r>
      <w:r w:rsidRPr="00A62062">
        <w:rPr>
          <w:rFonts w:ascii="Times New Roman" w:hAnsi="Times New Roman"/>
          <w:sz w:val="28"/>
          <w:szCs w:val="28"/>
        </w:rPr>
        <w:t>законами, иными нормативными правовыми актами Алтайского края и муниципальными правовыми актами;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5.3.</w:t>
      </w:r>
      <w:r w:rsidRPr="00A62062">
        <w:rPr>
          <w:rFonts w:ascii="Times New Roman" w:hAnsi="Times New Roman"/>
          <w:sz w:val="28"/>
          <w:szCs w:val="28"/>
        </w:rPr>
        <w:t xml:space="preserve"> Общие требования к порядку подачи и рассмотрения жалобы.</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5.3.1.</w:t>
      </w:r>
      <w:r w:rsidRPr="00A62062">
        <w:rPr>
          <w:rFonts w:ascii="Times New Roman" w:hAnsi="Times New Roman"/>
          <w:sz w:val="28"/>
          <w:szCs w:val="28"/>
        </w:rPr>
        <w:t xml:space="preserve">Жалоба подается заявителем в письменной форме на бумажном носителе,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 xml:space="preserve">Жалоба на действия (бездействие) и решения руководителя органа местного самоуправления направляется </w:t>
      </w:r>
      <w:r w:rsidR="00B713D7" w:rsidRPr="00A62062">
        <w:rPr>
          <w:rFonts w:ascii="Times New Roman" w:hAnsi="Times New Roman"/>
          <w:spacing w:val="-4"/>
          <w:sz w:val="28"/>
          <w:szCs w:val="28"/>
        </w:rPr>
        <w:t>главой сельсовета</w:t>
      </w:r>
      <w:r w:rsidRPr="00A62062">
        <w:rPr>
          <w:rFonts w:ascii="Times New Roman" w:hAnsi="Times New Roman"/>
          <w:sz w:val="28"/>
          <w:szCs w:val="28"/>
        </w:rPr>
        <w:t>.</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5.3.2.</w:t>
      </w:r>
      <w:r w:rsidRPr="00A62062">
        <w:rPr>
          <w:rFonts w:ascii="Times New Roman" w:hAnsi="Times New Roman"/>
          <w:sz w:val="28"/>
          <w:szCs w:val="28"/>
        </w:rPr>
        <w:t xml:space="preserve"> Жалоба может быть направлена по почте, через Многофункциональный центр, </w:t>
      </w:r>
      <w:r w:rsidRPr="00A62062">
        <w:rPr>
          <w:rFonts w:ascii="Times New Roman" w:hAnsi="Times New Roman"/>
          <w:b/>
          <w:sz w:val="28"/>
          <w:szCs w:val="28"/>
        </w:rPr>
        <w:t xml:space="preserve">официальный сайт </w:t>
      </w:r>
      <w:r w:rsidR="00B713D7" w:rsidRPr="00A62062">
        <w:rPr>
          <w:rFonts w:ascii="Times New Roman" w:hAnsi="Times New Roman"/>
          <w:b/>
          <w:spacing w:val="-4"/>
          <w:sz w:val="28"/>
          <w:szCs w:val="28"/>
        </w:rPr>
        <w:t>Администрации Усть-Калманского сельсовета</w:t>
      </w:r>
      <w:r w:rsidRPr="00A62062">
        <w:rPr>
          <w:rFonts w:ascii="Times New Roman" w:hAnsi="Times New Roman"/>
          <w:sz w:val="28"/>
          <w:szCs w:val="28"/>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5.3.3.</w:t>
      </w:r>
      <w:r w:rsidRPr="00A62062">
        <w:rPr>
          <w:rFonts w:ascii="Times New Roman" w:hAnsi="Times New Roman"/>
          <w:sz w:val="28"/>
          <w:szCs w:val="28"/>
        </w:rPr>
        <w:t xml:space="preserve"> В электронном виде жалоба может быть подана заявителем посредством:</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а) официального сайта органа местного самоуправления в информационно-телекоммуникационной сети «Интернет»;</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б) Единого портала государственных и муниципальных услуг (функций);</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в) портала досудебного обжалования (do.gosuslugi.ru).</w:t>
      </w:r>
    </w:p>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rPr>
          <w:rFonts w:ascii="Times New Roman" w:hAnsi="Times New Roman"/>
          <w:sz w:val="28"/>
          <w:szCs w:val="28"/>
        </w:rPr>
      </w:pPr>
      <w:r w:rsidRPr="00A62062">
        <w:rPr>
          <w:rFonts w:ascii="Times New Roman" w:hAnsi="Times New Roman"/>
          <w:b/>
          <w:sz w:val="28"/>
          <w:szCs w:val="28"/>
        </w:rPr>
        <w:t xml:space="preserve">5.4. </w:t>
      </w:r>
      <w:r w:rsidRPr="00A62062">
        <w:rPr>
          <w:rFonts w:ascii="Times New Roman" w:hAnsi="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Время приема жалоб совпадает со временем предоставления муниципальной услуги.</w:t>
      </w:r>
    </w:p>
    <w:p w:rsidR="006A34DD" w:rsidRPr="00A62062" w:rsidRDefault="009227E5">
      <w:pPr>
        <w:ind w:firstLine="709"/>
        <w:jc w:val="both"/>
        <w:rPr>
          <w:rFonts w:ascii="Times New Roman" w:hAnsi="Times New Roman"/>
          <w:sz w:val="28"/>
          <w:szCs w:val="28"/>
        </w:rPr>
      </w:pPr>
      <w:r w:rsidRPr="00A62062">
        <w:rPr>
          <w:rFonts w:ascii="Times New Roman" w:hAnsi="Times New Roman"/>
          <w:b/>
          <w:sz w:val="28"/>
          <w:szCs w:val="28"/>
        </w:rPr>
        <w:t>5.5.</w:t>
      </w:r>
      <w:r w:rsidRPr="00A62062">
        <w:rPr>
          <w:rFonts w:ascii="Times New Roman" w:hAnsi="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34DD" w:rsidRPr="00A62062" w:rsidRDefault="009227E5">
      <w:pPr>
        <w:ind w:firstLine="709"/>
        <w:jc w:val="both"/>
        <w:rPr>
          <w:rFonts w:ascii="Times New Roman" w:hAnsi="Times New Roman"/>
          <w:sz w:val="28"/>
          <w:szCs w:val="28"/>
        </w:rPr>
      </w:pPr>
      <w:bookmarkStart w:id="10" w:name="Par26"/>
      <w:bookmarkEnd w:id="10"/>
      <w:r w:rsidRPr="00A62062">
        <w:rPr>
          <w:rFonts w:ascii="Times New Roman" w:hAnsi="Times New Roman"/>
          <w:b/>
          <w:sz w:val="28"/>
          <w:szCs w:val="28"/>
        </w:rPr>
        <w:t>5.6.</w:t>
      </w:r>
      <w:r w:rsidRPr="00A62062">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6A34DD" w:rsidRPr="00A62062" w:rsidRDefault="009227E5">
      <w:pPr>
        <w:ind w:firstLine="709"/>
        <w:jc w:val="both"/>
        <w:rPr>
          <w:rFonts w:ascii="Times New Roman" w:hAnsi="Times New Roman"/>
          <w:sz w:val="28"/>
          <w:szCs w:val="28"/>
        </w:rPr>
      </w:pPr>
      <w:r w:rsidRPr="00A6206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4DD" w:rsidRPr="00A62062" w:rsidRDefault="009227E5">
      <w:pPr>
        <w:spacing w:before="220"/>
        <w:ind w:firstLine="709"/>
        <w:jc w:val="both"/>
        <w:rPr>
          <w:rFonts w:ascii="Times New Roman" w:hAnsi="Times New Roman"/>
          <w:sz w:val="28"/>
          <w:szCs w:val="28"/>
        </w:rPr>
      </w:pPr>
      <w:r w:rsidRPr="00A62062">
        <w:rPr>
          <w:rFonts w:ascii="Times New Roman" w:hAnsi="Times New Roman"/>
          <w:b/>
          <w:sz w:val="28"/>
          <w:szCs w:val="28"/>
        </w:rPr>
        <w:t>5.7.</w:t>
      </w:r>
      <w:r w:rsidRPr="00A62062">
        <w:rPr>
          <w:rFonts w:ascii="Times New Roman" w:hAnsi="Times New Roman"/>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34DD" w:rsidRPr="00A62062" w:rsidRDefault="009227E5">
      <w:pPr>
        <w:spacing w:before="220"/>
        <w:ind w:firstLine="709"/>
        <w:jc w:val="both"/>
        <w:rPr>
          <w:rFonts w:ascii="Times New Roman" w:hAnsi="Times New Roman"/>
          <w:sz w:val="28"/>
          <w:szCs w:val="28"/>
        </w:rPr>
      </w:pPr>
      <w:r w:rsidRPr="00A62062">
        <w:rPr>
          <w:rFonts w:ascii="Times New Roman" w:hAnsi="Times New Roman"/>
          <w:b/>
          <w:sz w:val="28"/>
          <w:szCs w:val="28"/>
        </w:rPr>
        <w:t>5.8.</w:t>
      </w:r>
      <w:r w:rsidRPr="00A62062">
        <w:rPr>
          <w:rFonts w:ascii="Times New Roman" w:hAnsi="Times New Roman"/>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A34DD" w:rsidRPr="00A62062" w:rsidRDefault="009227E5">
      <w:pPr>
        <w:spacing w:before="220"/>
        <w:ind w:firstLine="709"/>
        <w:jc w:val="both"/>
        <w:rPr>
          <w:rFonts w:ascii="Times New Roman" w:hAnsi="Times New Roman"/>
          <w:sz w:val="28"/>
          <w:szCs w:val="28"/>
        </w:rPr>
      </w:pPr>
      <w:r w:rsidRPr="00A62062">
        <w:rPr>
          <w:rFonts w:ascii="Times New Roman" w:hAnsi="Times New Roman"/>
          <w:b/>
          <w:sz w:val="28"/>
          <w:szCs w:val="28"/>
        </w:rPr>
        <w:t>5.9. </w:t>
      </w:r>
      <w:r w:rsidRPr="00A62062">
        <w:rPr>
          <w:rFonts w:ascii="Times New Roman" w:hAnsi="Times New Roman"/>
          <w:sz w:val="28"/>
          <w:szCs w:val="28"/>
        </w:rPr>
        <w:t>Срок рассмотрения жалобы исчисляется со дня регистрации жалобы в Управлении.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5.10.</w:t>
      </w:r>
      <w:r w:rsidRPr="00A62062">
        <w:rPr>
          <w:rFonts w:ascii="Times New Roman" w:hAnsi="Times New Roman"/>
          <w:sz w:val="28"/>
          <w:szCs w:val="28"/>
        </w:rPr>
        <w:t xml:space="preserve"> Жалоба должна содержать:</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r w:rsidR="00B713D7" w:rsidRPr="00A62062">
        <w:rPr>
          <w:rFonts w:ascii="Times New Roman" w:hAnsi="Times New Roman"/>
          <w:sz w:val="28"/>
          <w:szCs w:val="28"/>
        </w:rPr>
        <w:t xml:space="preserve"> </w:t>
      </w:r>
      <w:r w:rsidRPr="00A62062">
        <w:rPr>
          <w:rFonts w:ascii="Times New Roman" w:hAnsi="Times New Roman"/>
          <w:sz w:val="28"/>
          <w:szCs w:val="28"/>
        </w:rPr>
        <w:t>решения и действия (бездействие) которых обжалуются;</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outlineLvl w:val="1"/>
        <w:rPr>
          <w:rFonts w:ascii="Times New Roman" w:hAnsi="Times New Roman"/>
          <w:b/>
          <w:sz w:val="28"/>
          <w:szCs w:val="28"/>
        </w:rPr>
      </w:pPr>
      <w:r w:rsidRPr="00A62062">
        <w:rPr>
          <w:rFonts w:ascii="Times New Roman" w:hAnsi="Times New Roman"/>
          <w:b/>
          <w:sz w:val="28"/>
          <w:szCs w:val="28"/>
        </w:rPr>
        <w:t xml:space="preserve">5.11. </w:t>
      </w:r>
      <w:r w:rsidRPr="00A62062">
        <w:rPr>
          <w:rFonts w:ascii="Times New Roman" w:hAnsi="Times New Roman"/>
          <w:sz w:val="28"/>
          <w:szCs w:val="28"/>
        </w:rPr>
        <w:t>Орган местного самоуправления обеспечивает:</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оснащение мест приема жалоб;</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5.12. </w:t>
      </w:r>
      <w:r w:rsidRPr="00A62062">
        <w:rPr>
          <w:rFonts w:ascii="Times New Roman" w:hAnsi="Times New Roman"/>
          <w:sz w:val="28"/>
          <w:szCs w:val="28"/>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A34DD" w:rsidRPr="00A62062" w:rsidRDefault="006A34DD">
      <w:pPr>
        <w:ind w:firstLine="709"/>
        <w:jc w:val="both"/>
        <w:outlineLvl w:val="1"/>
        <w:rPr>
          <w:rFonts w:ascii="Times New Roman" w:hAnsi="Times New Roman"/>
          <w:sz w:val="28"/>
          <w:szCs w:val="28"/>
        </w:rPr>
      </w:pP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5.13.</w:t>
      </w:r>
      <w:r w:rsidRPr="00A62062">
        <w:rPr>
          <w:rFonts w:ascii="Times New Roman" w:hAnsi="Times New Roman"/>
          <w:sz w:val="28"/>
          <w:szCs w:val="28"/>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B713D7" w:rsidRPr="00A62062">
        <w:rPr>
          <w:rFonts w:ascii="Times New Roman" w:hAnsi="Times New Roman"/>
          <w:spacing w:val="-4"/>
          <w:sz w:val="28"/>
          <w:szCs w:val="28"/>
        </w:rPr>
        <w:t>Администрацией Усть-Калманского сельсовета</w:t>
      </w:r>
      <w:r w:rsidRPr="00A62062">
        <w:rPr>
          <w:rFonts w:ascii="Times New Roman" w:hAnsi="Times New Roman"/>
          <w:sz w:val="28"/>
          <w:szCs w:val="28"/>
        </w:rPr>
        <w:t xml:space="preserve">, должностного лица </w:t>
      </w:r>
      <w:r w:rsidR="00B713D7" w:rsidRPr="00A62062">
        <w:rPr>
          <w:rFonts w:ascii="Times New Roman" w:hAnsi="Times New Roman"/>
          <w:spacing w:val="-4"/>
          <w:sz w:val="28"/>
          <w:szCs w:val="28"/>
        </w:rPr>
        <w:t>Администрации Усть-Калманского сельсовета</w:t>
      </w:r>
      <w:r w:rsidR="00B713D7" w:rsidRPr="00A62062">
        <w:rPr>
          <w:rFonts w:ascii="Times New Roman" w:hAnsi="Times New Roman"/>
          <w:sz w:val="28"/>
          <w:szCs w:val="28"/>
        </w:rPr>
        <w:t xml:space="preserve"> </w:t>
      </w:r>
      <w:r w:rsidRPr="00A62062">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5.14.</w:t>
      </w:r>
      <w:r w:rsidRPr="00A62062">
        <w:rPr>
          <w:rFonts w:ascii="Times New Roman" w:hAnsi="Times New Roman"/>
          <w:sz w:val="28"/>
          <w:szCs w:val="28"/>
        </w:rPr>
        <w:t xml:space="preserve"> По результатам рассмотрения жалобы </w:t>
      </w:r>
      <w:r w:rsidR="00B453C1">
        <w:rPr>
          <w:rFonts w:ascii="Times New Roman" w:hAnsi="Times New Roman"/>
          <w:spacing w:val="-4"/>
          <w:sz w:val="28"/>
          <w:szCs w:val="28"/>
        </w:rPr>
        <w:t>глава</w:t>
      </w:r>
      <w:r w:rsidR="004D7233" w:rsidRPr="00A62062">
        <w:rPr>
          <w:rFonts w:ascii="Times New Roman" w:hAnsi="Times New Roman"/>
          <w:spacing w:val="-4"/>
          <w:sz w:val="28"/>
          <w:szCs w:val="28"/>
        </w:rPr>
        <w:t xml:space="preserve"> сельсовета</w:t>
      </w:r>
      <w:r w:rsidRPr="00A62062">
        <w:rPr>
          <w:rFonts w:ascii="Times New Roman" w:hAnsi="Times New Roman"/>
          <w:sz w:val="28"/>
          <w:szCs w:val="28"/>
        </w:rPr>
        <w:t xml:space="preserve"> принимает одно из следующих решений:</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4D7233" w:rsidRPr="00A62062">
        <w:rPr>
          <w:rFonts w:ascii="Times New Roman" w:hAnsi="Times New Roman"/>
          <w:spacing w:val="-4"/>
          <w:sz w:val="28"/>
          <w:szCs w:val="28"/>
        </w:rPr>
        <w:t>Администрацией Усть-Калманского сельсовета</w:t>
      </w:r>
      <w:r w:rsidR="004D7233" w:rsidRPr="00A62062">
        <w:rPr>
          <w:rFonts w:ascii="Times New Roman" w:hAnsi="Times New Roman"/>
          <w:sz w:val="28"/>
          <w:szCs w:val="28"/>
        </w:rPr>
        <w:t xml:space="preserve"> </w:t>
      </w:r>
      <w:r w:rsidRPr="00A62062">
        <w:rPr>
          <w:rFonts w:ascii="Times New Roman" w:hAnsi="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2) отказывает в удовлетворении жалобы.</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5.15.</w:t>
      </w:r>
      <w:r w:rsidRPr="00A62062">
        <w:rPr>
          <w:rFonts w:ascii="Times New Roman" w:hAnsi="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5.16</w:t>
      </w:r>
      <w:r w:rsidRPr="00A62062">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b/>
          <w:sz w:val="28"/>
          <w:szCs w:val="28"/>
        </w:rPr>
        <w:t xml:space="preserve">5.17. </w:t>
      </w:r>
      <w:r w:rsidRPr="00A62062">
        <w:rPr>
          <w:rFonts w:ascii="Times New Roman" w:hAnsi="Times New Roman"/>
          <w:sz w:val="28"/>
          <w:szCs w:val="28"/>
        </w:rPr>
        <w:t>Исчерпывающий перечень оснований не давать ответ заявителю, не направлять ответ по существу:</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A34DD" w:rsidRPr="00A62062" w:rsidRDefault="009227E5">
      <w:pPr>
        <w:ind w:firstLine="709"/>
        <w:jc w:val="both"/>
        <w:outlineLvl w:val="1"/>
        <w:rPr>
          <w:rFonts w:ascii="Times New Roman" w:hAnsi="Times New Roman"/>
          <w:sz w:val="28"/>
          <w:szCs w:val="28"/>
        </w:rPr>
      </w:pPr>
      <w:r w:rsidRPr="00A62062">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A34DD" w:rsidRPr="00A62062" w:rsidRDefault="009227E5">
      <w:pPr>
        <w:spacing w:before="220"/>
        <w:ind w:firstLine="540"/>
        <w:jc w:val="both"/>
        <w:rPr>
          <w:rFonts w:ascii="Times New Roman" w:hAnsi="Times New Roman"/>
          <w:sz w:val="28"/>
          <w:szCs w:val="28"/>
        </w:rPr>
      </w:pPr>
      <w:r w:rsidRPr="00A62062">
        <w:rPr>
          <w:rFonts w:ascii="Times New Roman" w:hAnsi="Times New Roman"/>
          <w:b/>
          <w:sz w:val="28"/>
          <w:szCs w:val="28"/>
        </w:rPr>
        <w:t>5.18. </w:t>
      </w:r>
      <w:r w:rsidRPr="00A62062">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A34DD" w:rsidRPr="00A62062" w:rsidRDefault="009227E5">
      <w:pPr>
        <w:spacing w:line="262" w:lineRule="auto"/>
        <w:ind w:firstLine="540"/>
        <w:jc w:val="both"/>
        <w:outlineLvl w:val="1"/>
        <w:rPr>
          <w:rFonts w:ascii="Times New Roman" w:hAnsi="Times New Roman"/>
          <w:sz w:val="28"/>
          <w:szCs w:val="28"/>
        </w:rPr>
      </w:pPr>
      <w:r w:rsidRPr="00A62062">
        <w:rPr>
          <w:rFonts w:ascii="Times New Roman" w:hAnsi="Times New Roman"/>
          <w:b/>
          <w:sz w:val="28"/>
          <w:szCs w:val="28"/>
        </w:rPr>
        <w:t>5.19.</w:t>
      </w:r>
      <w:r w:rsidRPr="00A6206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34DD" w:rsidRPr="00A62062" w:rsidRDefault="006A34DD">
      <w:pPr>
        <w:rPr>
          <w:rFonts w:ascii="Times New Roman" w:hAnsi="Times New Roman"/>
          <w:sz w:val="28"/>
          <w:szCs w:val="28"/>
        </w:rPr>
      </w:pPr>
    </w:p>
    <w:p w:rsidR="006A34DD" w:rsidRPr="008B5C08" w:rsidRDefault="009227E5">
      <w:pPr>
        <w:spacing w:line="240" w:lineRule="exact"/>
        <w:ind w:firstLine="5670"/>
        <w:outlineLvl w:val="2"/>
        <w:rPr>
          <w:rFonts w:ascii="Times New Roman" w:hAnsi="Times New Roman"/>
          <w:sz w:val="24"/>
          <w:szCs w:val="24"/>
        </w:rPr>
      </w:pPr>
      <w:r w:rsidRPr="00A62062">
        <w:rPr>
          <w:rFonts w:ascii="Times New Roman" w:hAnsi="Times New Roman"/>
          <w:sz w:val="28"/>
          <w:szCs w:val="28"/>
        </w:rPr>
        <w:br w:type="page"/>
      </w:r>
      <w:r w:rsidRPr="008B5C08">
        <w:rPr>
          <w:rFonts w:ascii="Times New Roman" w:hAnsi="Times New Roman"/>
          <w:sz w:val="24"/>
          <w:szCs w:val="24"/>
        </w:rPr>
        <w:t>Приложение 1</w:t>
      </w:r>
    </w:p>
    <w:p w:rsidR="006A34DD" w:rsidRPr="008B5C08" w:rsidRDefault="009227E5">
      <w:pPr>
        <w:spacing w:line="240" w:lineRule="exact"/>
        <w:ind w:left="5670"/>
        <w:jc w:val="both"/>
        <w:rPr>
          <w:rFonts w:ascii="Times New Roman" w:hAnsi="Times New Roman"/>
          <w:sz w:val="24"/>
          <w:szCs w:val="24"/>
        </w:rPr>
      </w:pPr>
      <w:r w:rsidRPr="008B5C08">
        <w:rPr>
          <w:rFonts w:ascii="Times New Roman" w:hAnsi="Times New Roman"/>
          <w:sz w:val="24"/>
          <w:szCs w:val="24"/>
        </w:rPr>
        <w:t>к Административному регламенту</w:t>
      </w:r>
    </w:p>
    <w:p w:rsidR="006A34DD" w:rsidRPr="008B5C08" w:rsidRDefault="009227E5">
      <w:pPr>
        <w:spacing w:line="240" w:lineRule="exact"/>
        <w:ind w:left="5670"/>
        <w:jc w:val="both"/>
        <w:rPr>
          <w:rFonts w:ascii="Times New Roman" w:hAnsi="Times New Roman"/>
          <w:sz w:val="24"/>
          <w:szCs w:val="24"/>
        </w:rPr>
      </w:pPr>
      <w:r w:rsidRPr="008B5C08">
        <w:rPr>
          <w:rFonts w:ascii="Times New Roman" w:hAnsi="Times New Roman"/>
          <w:sz w:val="24"/>
          <w:szCs w:val="24"/>
        </w:rPr>
        <w:t>предоставления муни</w:t>
      </w:r>
      <w:r w:rsidR="004D7233" w:rsidRPr="008B5C08">
        <w:rPr>
          <w:rFonts w:ascii="Times New Roman" w:hAnsi="Times New Roman"/>
          <w:sz w:val="24"/>
          <w:szCs w:val="24"/>
        </w:rPr>
        <w:t>ципальной ус</w:t>
      </w:r>
      <w:r w:rsidRPr="008B5C08">
        <w:rPr>
          <w:rFonts w:ascii="Times New Roman" w:hAnsi="Times New Roman"/>
          <w:sz w:val="24"/>
          <w:szCs w:val="24"/>
        </w:rPr>
        <w:t xml:space="preserve">луги </w:t>
      </w:r>
      <w:r w:rsidRPr="008B5C08">
        <w:rPr>
          <w:rStyle w:val="af7"/>
          <w:rFonts w:ascii="Times New Roman" w:hAnsi="Times New Roman"/>
          <w:b w:val="0"/>
          <w:sz w:val="24"/>
          <w:szCs w:val="24"/>
        </w:rPr>
        <w:t>«</w:t>
      </w:r>
      <w:r w:rsidRPr="008B5C08">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r w:rsidRPr="008B5C08">
        <w:rPr>
          <w:rStyle w:val="af7"/>
          <w:rFonts w:ascii="Times New Roman" w:hAnsi="Times New Roman"/>
          <w:b w:val="0"/>
          <w:sz w:val="24"/>
          <w:szCs w:val="24"/>
        </w:rPr>
        <w:t>»</w:t>
      </w:r>
    </w:p>
    <w:p w:rsidR="006A34DD" w:rsidRPr="008B5C08" w:rsidRDefault="006A34DD">
      <w:pPr>
        <w:jc w:val="both"/>
        <w:outlineLvl w:val="2"/>
        <w:rPr>
          <w:rFonts w:ascii="Times New Roman" w:hAnsi="Times New Roman"/>
          <w:sz w:val="24"/>
          <w:szCs w:val="24"/>
        </w:rPr>
      </w:pPr>
    </w:p>
    <w:p w:rsidR="006A34DD" w:rsidRPr="008B5C08" w:rsidRDefault="009227E5">
      <w:pPr>
        <w:ind w:firstLine="540"/>
        <w:jc w:val="center"/>
        <w:outlineLvl w:val="2"/>
        <w:rPr>
          <w:rFonts w:ascii="Times New Roman" w:hAnsi="Times New Roman"/>
          <w:sz w:val="24"/>
          <w:szCs w:val="24"/>
        </w:rPr>
      </w:pPr>
      <w:r w:rsidRPr="008B5C08">
        <w:rPr>
          <w:rFonts w:ascii="Times New Roman" w:hAnsi="Times New Roman"/>
          <w:sz w:val="24"/>
          <w:szCs w:val="24"/>
        </w:rPr>
        <w:t>Информация</w:t>
      </w:r>
    </w:p>
    <w:p w:rsidR="006A34DD" w:rsidRPr="008B5C08" w:rsidRDefault="009227E5">
      <w:pPr>
        <w:ind w:firstLine="540"/>
        <w:jc w:val="center"/>
        <w:outlineLvl w:val="2"/>
        <w:rPr>
          <w:rFonts w:ascii="Times New Roman" w:hAnsi="Times New Roman"/>
          <w:sz w:val="24"/>
          <w:szCs w:val="24"/>
        </w:rPr>
      </w:pPr>
      <w:r w:rsidRPr="008B5C08">
        <w:rPr>
          <w:rFonts w:ascii="Times New Roman" w:hAnsi="Times New Roman"/>
          <w:sz w:val="24"/>
          <w:szCs w:val="24"/>
        </w:rPr>
        <w:t xml:space="preserve">об </w:t>
      </w:r>
      <w:r w:rsidR="004D7233" w:rsidRPr="008B5C08">
        <w:rPr>
          <w:rFonts w:ascii="Times New Roman" w:hAnsi="Times New Roman"/>
          <w:sz w:val="24"/>
          <w:szCs w:val="24"/>
        </w:rPr>
        <w:t>Администрации Усть-Калманского сельсовета</w:t>
      </w:r>
      <w:r w:rsidRPr="008B5C08">
        <w:rPr>
          <w:rFonts w:ascii="Times New Roman" w:hAnsi="Times New Roman"/>
          <w:sz w:val="24"/>
          <w:szCs w:val="24"/>
        </w:rPr>
        <w:t>, предоставляющем муниципальную услугу</w:t>
      </w:r>
    </w:p>
    <w:p w:rsidR="006A34DD" w:rsidRPr="008B5C08" w:rsidRDefault="006A34DD">
      <w:pPr>
        <w:ind w:firstLine="54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4575" w:type="dxa"/>
            <w:noWrap/>
          </w:tcPr>
          <w:p w:rsidR="006A34DD" w:rsidRPr="008B5C08" w:rsidRDefault="004D7233">
            <w:pPr>
              <w:jc w:val="center"/>
              <w:outlineLvl w:val="2"/>
              <w:rPr>
                <w:rFonts w:ascii="Times New Roman" w:hAnsi="Times New Roman"/>
                <w:sz w:val="24"/>
                <w:szCs w:val="24"/>
              </w:rPr>
            </w:pPr>
            <w:r w:rsidRPr="008B5C08">
              <w:rPr>
                <w:rFonts w:ascii="Times New Roman" w:hAnsi="Times New Roman"/>
                <w:sz w:val="24"/>
                <w:szCs w:val="24"/>
              </w:rPr>
              <w:t>Администрация Усть-Калманского сельсовета Усть-Калманского  района Алтайского края</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Руководитель органа местного самоуправления, предоставляющего муниципальную услугу</w:t>
            </w:r>
          </w:p>
        </w:tc>
        <w:tc>
          <w:tcPr>
            <w:tcW w:w="4575" w:type="dxa"/>
            <w:noWrap/>
          </w:tcPr>
          <w:p w:rsidR="006A34DD" w:rsidRPr="008B5C08" w:rsidRDefault="004D7233" w:rsidP="008B5C08">
            <w:pPr>
              <w:jc w:val="center"/>
              <w:outlineLvl w:val="2"/>
              <w:rPr>
                <w:rFonts w:ascii="Times New Roman" w:hAnsi="Times New Roman"/>
                <w:sz w:val="24"/>
                <w:szCs w:val="24"/>
              </w:rPr>
            </w:pPr>
            <w:r w:rsidRPr="008B5C08">
              <w:rPr>
                <w:rFonts w:ascii="Times New Roman" w:hAnsi="Times New Roman"/>
                <w:sz w:val="24"/>
                <w:szCs w:val="24"/>
              </w:rPr>
              <w:t xml:space="preserve">Глава </w:t>
            </w:r>
            <w:r w:rsidR="008B5C08">
              <w:rPr>
                <w:rFonts w:ascii="Times New Roman" w:hAnsi="Times New Roman"/>
                <w:sz w:val="24"/>
                <w:szCs w:val="24"/>
              </w:rPr>
              <w:t xml:space="preserve"> </w:t>
            </w:r>
            <w:r w:rsidRPr="008B5C08">
              <w:rPr>
                <w:rFonts w:ascii="Times New Roman" w:hAnsi="Times New Roman"/>
                <w:sz w:val="24"/>
                <w:szCs w:val="24"/>
              </w:rPr>
              <w:t>сельсовета</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Наименование структурного подразделения, осуществляющего рассмотрение заявления</w:t>
            </w:r>
          </w:p>
        </w:tc>
        <w:tc>
          <w:tcPr>
            <w:tcW w:w="4575" w:type="dxa"/>
            <w:noWrap/>
          </w:tcPr>
          <w:p w:rsidR="006A34DD" w:rsidRPr="008B5C08" w:rsidRDefault="004D7233">
            <w:pPr>
              <w:jc w:val="center"/>
              <w:outlineLvl w:val="2"/>
              <w:rPr>
                <w:rFonts w:ascii="Times New Roman" w:hAnsi="Times New Roman"/>
                <w:sz w:val="24"/>
                <w:szCs w:val="24"/>
              </w:rPr>
            </w:pPr>
            <w:r w:rsidRPr="008B5C08">
              <w:rPr>
                <w:rFonts w:ascii="Times New Roman" w:hAnsi="Times New Roman"/>
                <w:sz w:val="24"/>
                <w:szCs w:val="24"/>
              </w:rPr>
              <w:t>____________</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Руководитель структурного подразделения, осуществляющего рассмотрение заявления</w:t>
            </w:r>
          </w:p>
        </w:tc>
        <w:tc>
          <w:tcPr>
            <w:tcW w:w="4575" w:type="dxa"/>
            <w:noWrap/>
          </w:tcPr>
          <w:p w:rsidR="006A34DD" w:rsidRPr="008B5C08" w:rsidRDefault="004D7233">
            <w:pPr>
              <w:jc w:val="center"/>
              <w:outlineLvl w:val="2"/>
              <w:rPr>
                <w:rFonts w:ascii="Times New Roman" w:hAnsi="Times New Roman"/>
                <w:sz w:val="24"/>
                <w:szCs w:val="24"/>
              </w:rPr>
            </w:pPr>
            <w:r w:rsidRPr="008B5C08">
              <w:rPr>
                <w:rFonts w:ascii="Times New Roman" w:hAnsi="Times New Roman"/>
                <w:sz w:val="24"/>
                <w:szCs w:val="24"/>
              </w:rPr>
              <w:t>_______________</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Место нахождения и почтовый адрес</w:t>
            </w:r>
          </w:p>
        </w:tc>
        <w:tc>
          <w:tcPr>
            <w:tcW w:w="4575" w:type="dxa"/>
            <w:noWrap/>
          </w:tcPr>
          <w:p w:rsidR="006A34DD" w:rsidRPr="008B5C08" w:rsidRDefault="004D7233">
            <w:pPr>
              <w:jc w:val="center"/>
              <w:outlineLvl w:val="2"/>
              <w:rPr>
                <w:rFonts w:ascii="Times New Roman" w:hAnsi="Times New Roman"/>
                <w:sz w:val="24"/>
                <w:szCs w:val="24"/>
              </w:rPr>
            </w:pPr>
            <w:r w:rsidRPr="008B5C08">
              <w:rPr>
                <w:rFonts w:ascii="Times New Roman" w:hAnsi="Times New Roman"/>
                <w:sz w:val="24"/>
                <w:szCs w:val="24"/>
              </w:rPr>
              <w:t>658150 Алтайский край Усть-Калманский район с.Усть-Калманка ул.Горького д.59</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График работы (приема заявителей)</w:t>
            </w:r>
          </w:p>
        </w:tc>
        <w:tc>
          <w:tcPr>
            <w:tcW w:w="4575" w:type="dxa"/>
            <w:noWrap/>
          </w:tcPr>
          <w:p w:rsidR="004D7233" w:rsidRPr="008B5C08" w:rsidRDefault="008B5C08" w:rsidP="004D7233">
            <w:pPr>
              <w:pStyle w:val="af5"/>
              <w:spacing w:after="200" w:afterAutospacing="0"/>
              <w:rPr>
                <w:rFonts w:ascii="Times New Roman" w:hAnsi="Times New Roman"/>
                <w:sz w:val="24"/>
                <w:szCs w:val="24"/>
              </w:rPr>
            </w:pPr>
            <w:r>
              <w:rPr>
                <w:rFonts w:ascii="Times New Roman" w:hAnsi="Times New Roman"/>
                <w:sz w:val="24"/>
                <w:szCs w:val="24"/>
              </w:rPr>
              <w:t>Понедельник-пятница: 09.00-12</w:t>
            </w:r>
            <w:r w:rsidR="004D7233" w:rsidRPr="008B5C08">
              <w:rPr>
                <w:rFonts w:ascii="Times New Roman" w:hAnsi="Times New Roman"/>
                <w:sz w:val="24"/>
                <w:szCs w:val="24"/>
              </w:rPr>
              <w:t>.</w:t>
            </w:r>
          </w:p>
          <w:p w:rsidR="004D7233" w:rsidRPr="008B5C08" w:rsidRDefault="004D7233" w:rsidP="004D7233">
            <w:pPr>
              <w:pStyle w:val="af5"/>
              <w:spacing w:after="200" w:afterAutospacing="0"/>
              <w:rPr>
                <w:rFonts w:ascii="Times New Roman" w:hAnsi="Times New Roman"/>
                <w:sz w:val="24"/>
                <w:szCs w:val="24"/>
              </w:rPr>
            </w:pPr>
            <w:r w:rsidRPr="008B5C08">
              <w:rPr>
                <w:rFonts w:ascii="Times New Roman" w:hAnsi="Times New Roman"/>
                <w:sz w:val="24"/>
                <w:szCs w:val="24"/>
              </w:rPr>
              <w:t>Обеденный</w:t>
            </w:r>
            <w:r w:rsidRPr="008B5C08">
              <w:rPr>
                <w:rFonts w:ascii="Times New Roman" w:hAnsi="Times New Roman"/>
                <w:sz w:val="24"/>
                <w:szCs w:val="24"/>
                <w:lang w:val="en-US"/>
              </w:rPr>
              <w:t> </w:t>
            </w:r>
            <w:r w:rsidRPr="008B5C08">
              <w:rPr>
                <w:rFonts w:ascii="Times New Roman" w:hAnsi="Times New Roman"/>
                <w:sz w:val="24"/>
                <w:szCs w:val="24"/>
              </w:rPr>
              <w:t>перерыв:</w:t>
            </w:r>
          </w:p>
          <w:p w:rsidR="004D7233" w:rsidRPr="008B5C08" w:rsidRDefault="004D7233" w:rsidP="004D7233">
            <w:pPr>
              <w:pStyle w:val="af5"/>
              <w:spacing w:after="200" w:afterAutospacing="0"/>
              <w:rPr>
                <w:rFonts w:ascii="Times New Roman" w:hAnsi="Times New Roman"/>
                <w:sz w:val="24"/>
                <w:szCs w:val="24"/>
              </w:rPr>
            </w:pPr>
            <w:r w:rsidRPr="008B5C08">
              <w:rPr>
                <w:rFonts w:ascii="Times New Roman" w:hAnsi="Times New Roman"/>
                <w:sz w:val="24"/>
                <w:szCs w:val="24"/>
              </w:rPr>
              <w:t>13.00-14.00                                          </w:t>
            </w:r>
          </w:p>
          <w:p w:rsidR="004D7233" w:rsidRPr="008B5C08" w:rsidRDefault="004D7233" w:rsidP="004D7233">
            <w:pPr>
              <w:pStyle w:val="af5"/>
              <w:spacing w:after="200" w:afterAutospacing="0"/>
              <w:rPr>
                <w:rFonts w:ascii="Times New Roman" w:hAnsi="Times New Roman"/>
                <w:sz w:val="24"/>
                <w:szCs w:val="24"/>
              </w:rPr>
            </w:pPr>
            <w:r w:rsidRPr="008B5C08">
              <w:rPr>
                <w:rFonts w:ascii="Times New Roman" w:hAnsi="Times New Roman"/>
                <w:sz w:val="24"/>
                <w:szCs w:val="24"/>
              </w:rPr>
              <w:t xml:space="preserve">Cуббота, воскресенье – выходные дни                              </w:t>
            </w:r>
          </w:p>
          <w:p w:rsidR="006A34DD" w:rsidRPr="008B5C08" w:rsidRDefault="006A34DD">
            <w:pPr>
              <w:jc w:val="center"/>
              <w:outlineLvl w:val="2"/>
              <w:rPr>
                <w:rFonts w:ascii="Times New Roman" w:hAnsi="Times New Roman"/>
                <w:sz w:val="24"/>
                <w:szCs w:val="24"/>
              </w:rPr>
            </w:pP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Телефон, адрес электронной почты</w:t>
            </w:r>
          </w:p>
        </w:tc>
        <w:tc>
          <w:tcPr>
            <w:tcW w:w="4575" w:type="dxa"/>
            <w:noWrap/>
          </w:tcPr>
          <w:p w:rsidR="004D7233" w:rsidRPr="008B5C08" w:rsidRDefault="004D7233" w:rsidP="004D7233">
            <w:pPr>
              <w:autoSpaceDE w:val="0"/>
              <w:autoSpaceDN w:val="0"/>
              <w:adjustRightInd w:val="0"/>
              <w:outlineLvl w:val="2"/>
              <w:rPr>
                <w:rFonts w:ascii="Times New Roman" w:eastAsia="SimSun" w:hAnsi="Times New Roman"/>
                <w:sz w:val="24"/>
                <w:szCs w:val="24"/>
                <w:lang w:val="en-US"/>
              </w:rPr>
            </w:pPr>
            <w:r w:rsidRPr="008B5C08">
              <w:rPr>
                <w:rFonts w:ascii="Times New Roman" w:eastAsia="SimSun" w:hAnsi="Times New Roman"/>
                <w:sz w:val="24"/>
                <w:szCs w:val="24"/>
              </w:rPr>
              <w:t xml:space="preserve">                    8</w:t>
            </w:r>
            <w:r w:rsidRPr="008B5C08">
              <w:rPr>
                <w:rFonts w:ascii="Times New Roman" w:eastAsia="SimSun" w:hAnsi="Times New Roman"/>
                <w:sz w:val="24"/>
                <w:szCs w:val="24"/>
                <w:lang w:val="en-US"/>
              </w:rPr>
              <w:t>(</w:t>
            </w:r>
            <w:r w:rsidRPr="008B5C08">
              <w:rPr>
                <w:rFonts w:ascii="Times New Roman" w:eastAsia="SimSun" w:hAnsi="Times New Roman"/>
                <w:sz w:val="24"/>
                <w:szCs w:val="24"/>
              </w:rPr>
              <w:t xml:space="preserve">38599)22-3-73                  </w:t>
            </w:r>
          </w:p>
          <w:p w:rsidR="006A34DD" w:rsidRPr="008B5C08" w:rsidRDefault="004D7233" w:rsidP="004D7233">
            <w:pPr>
              <w:jc w:val="center"/>
              <w:outlineLvl w:val="2"/>
              <w:rPr>
                <w:rFonts w:ascii="Times New Roman" w:hAnsi="Times New Roman"/>
                <w:sz w:val="24"/>
                <w:szCs w:val="24"/>
              </w:rPr>
            </w:pPr>
            <w:r w:rsidRPr="008B5C08">
              <w:rPr>
                <w:rFonts w:ascii="Times New Roman" w:hAnsi="Times New Roman"/>
                <w:sz w:val="24"/>
                <w:szCs w:val="24"/>
                <w:lang w:val="en-US"/>
              </w:rPr>
              <w:t>u</w:t>
            </w:r>
            <w:r w:rsidRPr="008B5C08">
              <w:rPr>
                <w:rFonts w:ascii="Times New Roman" w:hAnsi="Times New Roman"/>
                <w:sz w:val="24"/>
                <w:szCs w:val="24"/>
              </w:rPr>
              <w:t>-</w:t>
            </w:r>
            <w:r w:rsidRPr="008B5C08">
              <w:rPr>
                <w:rFonts w:ascii="Times New Roman" w:hAnsi="Times New Roman"/>
                <w:sz w:val="24"/>
                <w:szCs w:val="24"/>
                <w:lang w:val="en-US"/>
              </w:rPr>
              <w:t>kalmanselsovet</w:t>
            </w:r>
            <w:r w:rsidRPr="008B5C08">
              <w:rPr>
                <w:rFonts w:ascii="Times New Roman" w:hAnsi="Times New Roman"/>
                <w:sz w:val="24"/>
                <w:szCs w:val="24"/>
              </w:rPr>
              <w:t>@</w:t>
            </w:r>
            <w:r w:rsidRPr="008B5C08">
              <w:rPr>
                <w:rFonts w:ascii="Times New Roman" w:hAnsi="Times New Roman"/>
                <w:sz w:val="24"/>
                <w:szCs w:val="24"/>
                <w:lang w:val="en-US"/>
              </w:rPr>
              <w:t>yandex</w:t>
            </w:r>
            <w:r w:rsidRPr="008B5C08">
              <w:rPr>
                <w:rFonts w:ascii="Times New Roman" w:hAnsi="Times New Roman"/>
                <w:sz w:val="24"/>
                <w:szCs w:val="24"/>
              </w:rPr>
              <w:t>.ru</w:t>
            </w:r>
          </w:p>
        </w:tc>
      </w:tr>
      <w:tr w:rsidR="006A34DD" w:rsidRPr="008B5C08">
        <w:tc>
          <w:tcPr>
            <w:tcW w:w="4928" w:type="dxa"/>
            <w:noWrap/>
          </w:tcPr>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noWrap/>
          </w:tcPr>
          <w:p w:rsidR="006A34DD" w:rsidRPr="008B5C08" w:rsidRDefault="007742E8">
            <w:pPr>
              <w:jc w:val="center"/>
              <w:outlineLvl w:val="2"/>
              <w:rPr>
                <w:rFonts w:ascii="Times New Roman" w:hAnsi="Times New Roman"/>
                <w:sz w:val="24"/>
                <w:szCs w:val="24"/>
              </w:rPr>
            </w:pPr>
            <w:hyperlink r:id="rId10" w:history="1">
              <w:r w:rsidR="004D7233" w:rsidRPr="008B5C08">
                <w:rPr>
                  <w:rStyle w:val="ac"/>
                  <w:rFonts w:ascii="Times New Roman" w:eastAsia="SimSun" w:hAnsi="Times New Roman"/>
                  <w:sz w:val="24"/>
                  <w:szCs w:val="24"/>
                </w:rPr>
                <w:t>http://ust-kalmanka22.ru</w:t>
              </w:r>
            </w:hyperlink>
            <w:r w:rsidR="004D7233" w:rsidRPr="008B5C08">
              <w:rPr>
                <w:rFonts w:ascii="Times New Roman" w:eastAsia="SimSun" w:hAnsi="Times New Roman"/>
                <w:sz w:val="24"/>
                <w:szCs w:val="24"/>
              </w:rPr>
              <w:t>.</w:t>
            </w:r>
          </w:p>
        </w:tc>
      </w:tr>
    </w:tbl>
    <w:p w:rsidR="006A34DD" w:rsidRPr="008B5C08" w:rsidRDefault="006A34DD">
      <w:pPr>
        <w:ind w:firstLine="540"/>
        <w:jc w:val="center"/>
        <w:outlineLvl w:val="2"/>
        <w:rPr>
          <w:rFonts w:ascii="Times New Roman" w:hAnsi="Times New Roman"/>
          <w:sz w:val="24"/>
          <w:szCs w:val="24"/>
        </w:rPr>
      </w:pPr>
    </w:p>
    <w:p w:rsidR="006A34DD" w:rsidRPr="008B5C08" w:rsidRDefault="006A34DD">
      <w:pPr>
        <w:jc w:val="both"/>
        <w:outlineLvl w:val="2"/>
        <w:rPr>
          <w:rFonts w:ascii="Times New Roman" w:hAnsi="Times New Roman"/>
          <w:sz w:val="24"/>
          <w:szCs w:val="24"/>
        </w:rPr>
      </w:pPr>
    </w:p>
    <w:p w:rsidR="006A34DD" w:rsidRPr="008B5C08" w:rsidRDefault="009227E5">
      <w:pPr>
        <w:jc w:val="both"/>
        <w:outlineLvl w:val="2"/>
        <w:rPr>
          <w:rFonts w:ascii="Times New Roman" w:hAnsi="Times New Roman"/>
          <w:sz w:val="24"/>
          <w:szCs w:val="24"/>
        </w:rPr>
      </w:pPr>
      <w:r w:rsidRPr="008B5C08">
        <w:rPr>
          <w:rFonts w:ascii="Times New Roman" w:hAnsi="Times New Roman"/>
          <w:sz w:val="24"/>
          <w:szCs w:val="24"/>
        </w:rPr>
        <w:t xml:space="preserve">Единый портал государственных и муниципальных услуг (функций) – </w:t>
      </w:r>
      <w:r w:rsidRPr="008B5C08">
        <w:rPr>
          <w:rFonts w:ascii="Times New Roman" w:hAnsi="Times New Roman"/>
          <w:sz w:val="24"/>
          <w:szCs w:val="24"/>
          <w:lang w:val="en-US"/>
        </w:rPr>
        <w:t>www</w:t>
      </w:r>
      <w:r w:rsidRPr="008B5C08">
        <w:rPr>
          <w:rFonts w:ascii="Times New Roman" w:hAnsi="Times New Roman"/>
          <w:sz w:val="24"/>
          <w:szCs w:val="24"/>
        </w:rPr>
        <w:t>.</w:t>
      </w:r>
      <w:r w:rsidRPr="008B5C08">
        <w:rPr>
          <w:rFonts w:ascii="Times New Roman" w:hAnsi="Times New Roman"/>
          <w:sz w:val="24"/>
          <w:szCs w:val="24"/>
          <w:lang w:val="en-US"/>
        </w:rPr>
        <w:t>gosuslugi</w:t>
      </w:r>
      <w:r w:rsidRPr="008B5C08">
        <w:rPr>
          <w:rFonts w:ascii="Times New Roman" w:hAnsi="Times New Roman"/>
          <w:sz w:val="24"/>
          <w:szCs w:val="24"/>
        </w:rPr>
        <w:t>.</w:t>
      </w:r>
      <w:r w:rsidRPr="008B5C08">
        <w:rPr>
          <w:rFonts w:ascii="Times New Roman" w:hAnsi="Times New Roman"/>
          <w:sz w:val="24"/>
          <w:szCs w:val="24"/>
          <w:lang w:val="en-US"/>
        </w:rPr>
        <w:t>ru</w:t>
      </w:r>
      <w:r w:rsidRPr="008B5C08">
        <w:rPr>
          <w:rFonts w:ascii="Times New Roman" w:hAnsi="Times New Roman"/>
          <w:sz w:val="24"/>
          <w:szCs w:val="24"/>
        </w:rPr>
        <w:t xml:space="preserve">; </w:t>
      </w:r>
    </w:p>
    <w:p w:rsidR="006A34DD" w:rsidRPr="008B5C08" w:rsidRDefault="009227E5">
      <w:pPr>
        <w:rPr>
          <w:rFonts w:ascii="Times New Roman" w:hAnsi="Times New Roman"/>
          <w:sz w:val="24"/>
          <w:szCs w:val="24"/>
        </w:rPr>
      </w:pPr>
      <w:r w:rsidRPr="008B5C08">
        <w:rPr>
          <w:rFonts w:ascii="Times New Roman" w:hAnsi="Times New Roman"/>
          <w:sz w:val="24"/>
          <w:szCs w:val="24"/>
        </w:rPr>
        <w:br w:type="page"/>
      </w:r>
    </w:p>
    <w:p w:rsidR="006A34DD" w:rsidRDefault="006A34DD">
      <w:pPr>
        <w:jc w:val="both"/>
        <w:outlineLvl w:val="2"/>
      </w:pPr>
    </w:p>
    <w:p w:rsidR="006A34DD" w:rsidRPr="00A62062" w:rsidRDefault="009227E5">
      <w:pPr>
        <w:spacing w:line="240" w:lineRule="exact"/>
        <w:ind w:firstLine="5670"/>
        <w:outlineLvl w:val="2"/>
        <w:rPr>
          <w:rFonts w:ascii="Times New Roman" w:hAnsi="Times New Roman"/>
          <w:sz w:val="24"/>
          <w:szCs w:val="24"/>
        </w:rPr>
      </w:pPr>
      <w:r w:rsidRPr="00A62062">
        <w:rPr>
          <w:rFonts w:ascii="Times New Roman" w:hAnsi="Times New Roman"/>
          <w:sz w:val="24"/>
          <w:szCs w:val="24"/>
        </w:rPr>
        <w:t>Приложение 2</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к Административному регламенту</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6A34DD" w:rsidRPr="00A62062" w:rsidRDefault="006A34DD">
      <w:pPr>
        <w:jc w:val="both"/>
        <w:outlineLvl w:val="2"/>
        <w:rPr>
          <w:rFonts w:ascii="Times New Roman" w:hAnsi="Times New Roman"/>
          <w:sz w:val="24"/>
          <w:szCs w:val="24"/>
        </w:rPr>
      </w:pPr>
    </w:p>
    <w:p w:rsidR="006A34DD" w:rsidRPr="00A62062" w:rsidRDefault="009227E5">
      <w:pPr>
        <w:jc w:val="center"/>
        <w:outlineLvl w:val="2"/>
        <w:rPr>
          <w:rFonts w:ascii="Times New Roman" w:hAnsi="Times New Roman"/>
          <w:sz w:val="24"/>
          <w:szCs w:val="24"/>
        </w:rPr>
      </w:pPr>
      <w:r w:rsidRPr="00A62062">
        <w:rPr>
          <w:rFonts w:ascii="Times New Roman" w:hAnsi="Times New Roman"/>
          <w:sz w:val="24"/>
          <w:szCs w:val="24"/>
        </w:rPr>
        <w:t xml:space="preserve">Сведения о многофункциональных центрах </w:t>
      </w:r>
    </w:p>
    <w:p w:rsidR="006A34DD" w:rsidRPr="00A62062" w:rsidRDefault="009227E5">
      <w:pPr>
        <w:jc w:val="center"/>
        <w:outlineLvl w:val="2"/>
        <w:rPr>
          <w:rFonts w:ascii="Times New Roman" w:hAnsi="Times New Roman"/>
          <w:sz w:val="24"/>
          <w:szCs w:val="24"/>
        </w:rPr>
      </w:pPr>
      <w:r w:rsidRPr="00A62062">
        <w:rPr>
          <w:rFonts w:ascii="Times New Roman" w:hAnsi="Times New Roman"/>
          <w:sz w:val="24"/>
          <w:szCs w:val="24"/>
        </w:rPr>
        <w:t>предоставления государственных и муниципальных услуг</w:t>
      </w:r>
      <w:r w:rsidRPr="00A62062">
        <w:rPr>
          <w:rStyle w:val="af"/>
          <w:rFonts w:ascii="Times New Roman" w:hAnsi="Times New Roman"/>
          <w:sz w:val="24"/>
          <w:szCs w:val="24"/>
        </w:rPr>
        <w:footnoteReference w:id="7"/>
      </w:r>
    </w:p>
    <w:p w:rsidR="006A34DD" w:rsidRPr="00A62062" w:rsidRDefault="006A34DD">
      <w:pPr>
        <w:ind w:firstLine="54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tblGrid>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Место нахождения и почтовый адрес</w:t>
            </w:r>
          </w:p>
        </w:tc>
        <w:tc>
          <w:tcPr>
            <w:tcW w:w="6705" w:type="dxa"/>
            <w:noWrap/>
          </w:tcPr>
          <w:p w:rsidR="006A34DD" w:rsidRPr="00A62062" w:rsidRDefault="004D7233">
            <w:pPr>
              <w:jc w:val="both"/>
              <w:outlineLvl w:val="2"/>
              <w:rPr>
                <w:rFonts w:ascii="Times New Roman" w:hAnsi="Times New Roman"/>
                <w:sz w:val="24"/>
                <w:szCs w:val="24"/>
              </w:rPr>
            </w:pPr>
            <w:r w:rsidRPr="00A62062">
              <w:rPr>
                <w:rFonts w:ascii="Times New Roman" w:hAnsi="Times New Roman"/>
                <w:sz w:val="24"/>
                <w:szCs w:val="24"/>
              </w:rPr>
              <w:t>658150,Алтайский край, Усть-Калманский район, с. Усть-Калманка, ул.Ленина 21</w:t>
            </w:r>
          </w:p>
        </w:tc>
      </w:tr>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График работы</w:t>
            </w:r>
          </w:p>
        </w:tc>
        <w:tc>
          <w:tcPr>
            <w:tcW w:w="6705" w:type="dxa"/>
            <w:noWrap/>
          </w:tcPr>
          <w:p w:rsidR="004D7233" w:rsidRPr="00A62062" w:rsidRDefault="004D7233" w:rsidP="004D7233">
            <w:pPr>
              <w:autoSpaceDE w:val="0"/>
              <w:autoSpaceDN w:val="0"/>
              <w:adjustRightInd w:val="0"/>
              <w:jc w:val="both"/>
              <w:outlineLvl w:val="2"/>
              <w:rPr>
                <w:rFonts w:ascii="Times New Roman" w:hAnsi="Times New Roman"/>
                <w:sz w:val="24"/>
                <w:szCs w:val="24"/>
              </w:rPr>
            </w:pPr>
            <w:r w:rsidRPr="00A62062">
              <w:rPr>
                <w:rFonts w:ascii="Times New Roman" w:hAnsi="Times New Roman"/>
                <w:sz w:val="24"/>
                <w:szCs w:val="24"/>
              </w:rPr>
              <w:t xml:space="preserve">пн., вт., ср., чт. пт. с 9.00-17.00 </w:t>
            </w:r>
          </w:p>
          <w:p w:rsidR="006A34DD" w:rsidRPr="00A62062" w:rsidRDefault="004D7233" w:rsidP="004D7233">
            <w:pPr>
              <w:jc w:val="both"/>
              <w:outlineLvl w:val="2"/>
              <w:rPr>
                <w:rFonts w:ascii="Times New Roman" w:hAnsi="Times New Roman"/>
                <w:sz w:val="24"/>
                <w:szCs w:val="24"/>
              </w:rPr>
            </w:pPr>
            <w:r w:rsidRPr="00A62062">
              <w:rPr>
                <w:rFonts w:ascii="Times New Roman" w:hAnsi="Times New Roman"/>
                <w:sz w:val="24"/>
                <w:szCs w:val="24"/>
              </w:rPr>
              <w:t>суббота, воскресенье - выходной</w:t>
            </w:r>
          </w:p>
        </w:tc>
      </w:tr>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Единый центр телефон-ного обслуживания</w:t>
            </w:r>
          </w:p>
        </w:tc>
        <w:tc>
          <w:tcPr>
            <w:tcW w:w="6705" w:type="dxa"/>
            <w:noWrap/>
          </w:tcPr>
          <w:p w:rsidR="006A34DD" w:rsidRPr="00A62062" w:rsidRDefault="004D7233">
            <w:pPr>
              <w:jc w:val="both"/>
              <w:outlineLvl w:val="2"/>
              <w:rPr>
                <w:rFonts w:ascii="Times New Roman" w:hAnsi="Times New Roman"/>
                <w:sz w:val="24"/>
                <w:szCs w:val="24"/>
              </w:rPr>
            </w:pPr>
            <w:r w:rsidRPr="00A62062">
              <w:rPr>
                <w:rFonts w:ascii="Times New Roman" w:hAnsi="Times New Roman"/>
                <w:sz w:val="24"/>
                <w:szCs w:val="24"/>
              </w:rPr>
              <w:t>8-800-775-00-25</w:t>
            </w:r>
          </w:p>
        </w:tc>
      </w:tr>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Телефон центра теле-фонного обслуживания</w:t>
            </w:r>
          </w:p>
        </w:tc>
        <w:tc>
          <w:tcPr>
            <w:tcW w:w="6705" w:type="dxa"/>
            <w:noWrap/>
          </w:tcPr>
          <w:p w:rsidR="006A34DD" w:rsidRPr="00A62062" w:rsidRDefault="004D7233">
            <w:pPr>
              <w:jc w:val="both"/>
              <w:outlineLvl w:val="2"/>
              <w:rPr>
                <w:rFonts w:ascii="Times New Roman" w:hAnsi="Times New Roman"/>
                <w:sz w:val="24"/>
                <w:szCs w:val="24"/>
              </w:rPr>
            </w:pPr>
            <w:r w:rsidRPr="00A62062">
              <w:rPr>
                <w:rFonts w:ascii="Times New Roman" w:hAnsi="Times New Roman"/>
                <w:sz w:val="24"/>
                <w:szCs w:val="24"/>
              </w:rPr>
              <w:t>8 (38599) 21-5-34</w:t>
            </w:r>
          </w:p>
        </w:tc>
      </w:tr>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Интернет – сайт МФЦ</w:t>
            </w:r>
          </w:p>
        </w:tc>
        <w:tc>
          <w:tcPr>
            <w:tcW w:w="6705" w:type="dxa"/>
            <w:noWrap/>
          </w:tcPr>
          <w:p w:rsidR="006A34DD" w:rsidRPr="00A62062" w:rsidRDefault="004D7233">
            <w:pPr>
              <w:jc w:val="both"/>
              <w:outlineLvl w:val="2"/>
              <w:rPr>
                <w:rFonts w:ascii="Times New Roman" w:hAnsi="Times New Roman"/>
                <w:sz w:val="24"/>
                <w:szCs w:val="24"/>
                <w:lang w:val="en-US"/>
              </w:rPr>
            </w:pPr>
            <w:r w:rsidRPr="00A62062">
              <w:rPr>
                <w:rFonts w:ascii="Times New Roman" w:hAnsi="Times New Roman"/>
                <w:sz w:val="24"/>
                <w:szCs w:val="24"/>
                <w:lang w:val="en-US"/>
              </w:rPr>
              <w:t>www.mfc22.ru</w:t>
            </w:r>
          </w:p>
        </w:tc>
      </w:tr>
      <w:tr w:rsidR="006A34DD" w:rsidRPr="00A62062">
        <w:tc>
          <w:tcPr>
            <w:tcW w:w="2808" w:type="dxa"/>
            <w:noWrap/>
          </w:tcPr>
          <w:p w:rsidR="006A34DD" w:rsidRPr="00A62062" w:rsidRDefault="009227E5">
            <w:pPr>
              <w:jc w:val="both"/>
              <w:outlineLvl w:val="2"/>
              <w:rPr>
                <w:rFonts w:ascii="Times New Roman" w:hAnsi="Times New Roman"/>
                <w:sz w:val="24"/>
                <w:szCs w:val="24"/>
              </w:rPr>
            </w:pPr>
            <w:r w:rsidRPr="00A62062">
              <w:rPr>
                <w:rFonts w:ascii="Times New Roman" w:hAnsi="Times New Roman"/>
                <w:sz w:val="24"/>
                <w:szCs w:val="24"/>
              </w:rPr>
              <w:t>Адрес электронной поч-ты</w:t>
            </w:r>
          </w:p>
        </w:tc>
        <w:tc>
          <w:tcPr>
            <w:tcW w:w="6705" w:type="dxa"/>
            <w:noWrap/>
          </w:tcPr>
          <w:p w:rsidR="006A34DD" w:rsidRPr="00A62062" w:rsidRDefault="004D7233">
            <w:pPr>
              <w:jc w:val="both"/>
              <w:outlineLvl w:val="2"/>
              <w:rPr>
                <w:rFonts w:ascii="Times New Roman" w:hAnsi="Times New Roman"/>
                <w:sz w:val="24"/>
                <w:szCs w:val="24"/>
                <w:lang w:val="en-US"/>
              </w:rPr>
            </w:pPr>
            <w:r w:rsidRPr="00A62062">
              <w:rPr>
                <w:rFonts w:ascii="Times New Roman" w:hAnsi="Times New Roman"/>
                <w:sz w:val="24"/>
                <w:szCs w:val="24"/>
              </w:rPr>
              <w:t>53</w:t>
            </w:r>
            <w:r w:rsidRPr="00A62062">
              <w:rPr>
                <w:rFonts w:ascii="Times New Roman" w:hAnsi="Times New Roman"/>
                <w:sz w:val="24"/>
                <w:szCs w:val="24"/>
                <w:lang w:val="en-US"/>
              </w:rPr>
              <w:t>@mfc22.ru</w:t>
            </w:r>
          </w:p>
        </w:tc>
      </w:tr>
    </w:tbl>
    <w:p w:rsidR="006A34DD" w:rsidRPr="00A62062" w:rsidRDefault="006A34DD">
      <w:pPr>
        <w:rPr>
          <w:rFonts w:ascii="Times New Roman" w:hAnsi="Times New Roman"/>
          <w:sz w:val="24"/>
          <w:szCs w:val="24"/>
        </w:rPr>
      </w:pPr>
    </w:p>
    <w:p w:rsidR="006A34DD" w:rsidRPr="00A62062" w:rsidRDefault="009227E5">
      <w:pPr>
        <w:rPr>
          <w:rFonts w:ascii="Times New Roman" w:hAnsi="Times New Roman"/>
          <w:sz w:val="24"/>
          <w:szCs w:val="24"/>
        </w:rPr>
      </w:pPr>
      <w:r w:rsidRPr="00A62062">
        <w:rPr>
          <w:rFonts w:ascii="Times New Roman" w:hAnsi="Times New Roman"/>
          <w:sz w:val="24"/>
          <w:szCs w:val="24"/>
        </w:rPr>
        <w:br w:type="page"/>
      </w:r>
      <w:bookmarkStart w:id="11" w:name="_GoBack"/>
      <w:bookmarkEnd w:id="11"/>
    </w:p>
    <w:p w:rsidR="006A34DD" w:rsidRDefault="009227E5">
      <w:pPr>
        <w:jc w:val="both"/>
        <w:outlineLvl w:val="2"/>
      </w:pPr>
      <w:r>
        <w:rPr>
          <w:color w:val="7030A0"/>
        </w:rPr>
        <w:tab/>
      </w:r>
    </w:p>
    <w:p w:rsidR="006A34DD" w:rsidRPr="00A62062" w:rsidRDefault="009227E5">
      <w:pPr>
        <w:spacing w:line="240" w:lineRule="exact"/>
        <w:ind w:firstLine="5670"/>
        <w:outlineLvl w:val="2"/>
        <w:rPr>
          <w:rFonts w:ascii="Times New Roman" w:hAnsi="Times New Roman"/>
          <w:sz w:val="24"/>
          <w:szCs w:val="24"/>
        </w:rPr>
      </w:pPr>
      <w:r w:rsidRPr="00A62062">
        <w:rPr>
          <w:rFonts w:ascii="Times New Roman" w:hAnsi="Times New Roman"/>
          <w:sz w:val="24"/>
          <w:szCs w:val="24"/>
        </w:rPr>
        <w:t>Приложение 3</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к Административному регламенту</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 xml:space="preserve">предоставления муниципальной ус-луги </w:t>
      </w:r>
      <w:r w:rsidRPr="00A62062">
        <w:rPr>
          <w:rStyle w:val="af7"/>
          <w:rFonts w:ascii="Times New Roman" w:hAnsi="Times New Roman"/>
          <w:b w:val="0"/>
          <w:sz w:val="24"/>
          <w:szCs w:val="24"/>
        </w:rPr>
        <w:t>«</w:t>
      </w:r>
      <w:r w:rsidRPr="00A62062">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r w:rsidRPr="00A62062">
        <w:rPr>
          <w:rStyle w:val="af7"/>
          <w:rFonts w:ascii="Times New Roman" w:hAnsi="Times New Roman"/>
          <w:b w:val="0"/>
          <w:sz w:val="24"/>
          <w:szCs w:val="24"/>
        </w:rPr>
        <w:t>»</w:t>
      </w:r>
    </w:p>
    <w:p w:rsidR="006A34DD" w:rsidRPr="00A62062" w:rsidRDefault="006A34DD">
      <w:pPr>
        <w:ind w:firstLine="540"/>
        <w:jc w:val="right"/>
        <w:outlineLvl w:val="2"/>
        <w:rPr>
          <w:rStyle w:val="af7"/>
          <w:rFonts w:ascii="Times New Roman" w:hAnsi="Times New Roman"/>
          <w:b w:val="0"/>
          <w:bCs w:val="0"/>
          <w:sz w:val="24"/>
          <w:szCs w:val="24"/>
        </w:rPr>
      </w:pPr>
    </w:p>
    <w:p w:rsidR="006A34DD" w:rsidRPr="00A62062" w:rsidRDefault="006A34DD">
      <w:pPr>
        <w:ind w:right="-63"/>
        <w:jc w:val="right"/>
        <w:rPr>
          <w:rStyle w:val="af7"/>
          <w:rFonts w:ascii="Times New Roman" w:hAnsi="Times New Roman"/>
          <w:b w:val="0"/>
          <w:bCs w:val="0"/>
          <w:sz w:val="24"/>
          <w:szCs w:val="24"/>
        </w:rPr>
      </w:pPr>
    </w:p>
    <w:p w:rsidR="006A34DD" w:rsidRPr="00A62062" w:rsidRDefault="009227E5">
      <w:pPr>
        <w:ind w:right="-63"/>
        <w:jc w:val="center"/>
        <w:rPr>
          <w:rFonts w:ascii="Times New Roman" w:hAnsi="Times New Roman"/>
          <w:sz w:val="24"/>
          <w:szCs w:val="24"/>
        </w:rPr>
      </w:pPr>
      <w:r w:rsidRPr="00A62062">
        <w:rPr>
          <w:rFonts w:ascii="Times New Roman" w:hAnsi="Times New Roman"/>
          <w:sz w:val="24"/>
          <w:szCs w:val="24"/>
        </w:rPr>
        <w:t>Блок-схема последовательности административных процедур при предоставлении муниципальной услуги «</w:t>
      </w:r>
      <w:r w:rsidRPr="00A62062">
        <w:rPr>
          <w:rFonts w:ascii="Times New Roman" w:hAnsi="Times New Roman"/>
          <w:bCs/>
          <w:sz w:val="24"/>
          <w:szCs w:val="24"/>
        </w:rPr>
        <w:t>Постановка на учет граждан в качестве нуждающихся в жилых помещениях, предоставляемых по договорам социального найма»</w:t>
      </w:r>
    </w:p>
    <w:p w:rsidR="006A34DD" w:rsidRPr="00A62062" w:rsidRDefault="009227E5">
      <w:pPr>
        <w:ind w:right="-63"/>
        <w:jc w:val="center"/>
        <w:rPr>
          <w:rFonts w:ascii="Times New Roman" w:hAnsi="Times New Roman"/>
          <w:sz w:val="24"/>
          <w:szCs w:val="24"/>
        </w:rPr>
      </w:pPr>
      <w:r w:rsidRPr="00A62062">
        <w:rPr>
          <w:rFonts w:ascii="Times New Roman" w:hAnsi="Times New Roman"/>
          <w:sz w:val="24"/>
          <w:szCs w:val="24"/>
        </w:rPr>
        <w:t>(составляется органом местного самоуправления самостоятельно)</w:t>
      </w:r>
    </w:p>
    <w:p w:rsidR="00C65035" w:rsidRDefault="00C65035" w:rsidP="00C65035">
      <w:pPr>
        <w:pStyle w:val="ConsPlusNonformat"/>
        <w:jc w:val="center"/>
        <w:rPr>
          <w:rFonts w:ascii="Times New Roman" w:hAnsi="Times New Roman"/>
          <w:sz w:val="28"/>
          <w:szCs w:val="28"/>
        </w:rPr>
      </w:pPr>
    </w:p>
    <w:p w:rsidR="00C65035" w:rsidRPr="008403B1" w:rsidRDefault="007742E8" w:rsidP="00BB0419">
      <w:pPr>
        <w:pStyle w:val="ConsPlusNonformat"/>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sz w:val="24"/>
          <w:szCs w:val="24"/>
        </w:rPr>
      </w:pPr>
      <w:r>
        <w:rPr>
          <w:rFonts w:ascii="Times New Roman" w:hAnsi="Times New Roman"/>
          <w:noProof/>
          <w:sz w:val="24"/>
          <w:szCs w:val="24"/>
        </w:rPr>
        <w:pict>
          <v:rect id="_x0000_s1088" style="position:absolute;left:0;text-align:left;margin-left:90pt;margin-top:.8pt;width:306pt;height:36pt;z-index:-251656192"/>
        </w:pict>
      </w:r>
      <w:r w:rsidR="00C65035" w:rsidRPr="008403B1">
        <w:rPr>
          <w:rFonts w:ascii="Times New Roman" w:hAnsi="Times New Roman"/>
          <w:sz w:val="24"/>
          <w:szCs w:val="24"/>
        </w:rPr>
        <w:t>прием и регистрация документов для</w:t>
      </w:r>
    </w:p>
    <w:p w:rsidR="00C65035" w:rsidRPr="008403B1" w:rsidRDefault="00C65035" w:rsidP="00BB0419">
      <w:pPr>
        <w:widowControl w:val="0"/>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jc w:val="center"/>
        <w:rPr>
          <w:rFonts w:ascii="Times New Roman" w:hAnsi="Times New Roman"/>
          <w:sz w:val="24"/>
          <w:szCs w:val="24"/>
        </w:rPr>
      </w:pPr>
      <w:r w:rsidRPr="008403B1">
        <w:rPr>
          <w:rFonts w:ascii="Times New Roman" w:hAnsi="Times New Roman"/>
          <w:sz w:val="24"/>
          <w:szCs w:val="24"/>
        </w:rPr>
        <w:t>предоставления муниципальной услуги</w:t>
      </w:r>
    </w:p>
    <w:p w:rsidR="00C65035" w:rsidRDefault="007742E8" w:rsidP="00C65035">
      <w:pPr>
        <w:widowControl w:val="0"/>
        <w:autoSpaceDE w:val="0"/>
        <w:autoSpaceDN w:val="0"/>
        <w:adjustRightInd w:val="0"/>
        <w:jc w:val="both"/>
      </w:pPr>
      <w:r>
        <w:rPr>
          <w:noProof/>
          <w:lang w:eastAsia="ru-RU" w:bidi="ar-SA"/>
        </w:rPr>
        <w:pict>
          <v:shapetype id="_x0000_t32" coordsize="21600,21600" o:spt="32" o:oned="t" path="m,l21600,21600e" filled="f">
            <v:path arrowok="t" fillok="f" o:connecttype="none"/>
            <o:lock v:ext="edit" shapetype="t"/>
          </v:shapetype>
          <v:shape id="_x0000_s1100" type="#_x0000_t32" style="position:absolute;left:0;text-align:left;margin-left:219.45pt;margin-top:2.6pt;width:.75pt;height:27.45pt;z-index:251672576" o:connectortype="straight">
            <v:stroke endarrow="block"/>
          </v:shape>
        </w:pict>
      </w:r>
    </w:p>
    <w:p w:rsidR="00C65035" w:rsidRDefault="00C65035" w:rsidP="00BB0419">
      <w:pPr>
        <w:pStyle w:val="ConsPlusNonformat"/>
        <w:jc w:val="center"/>
      </w:pPr>
    </w:p>
    <w:p w:rsidR="00C65035" w:rsidRDefault="007742E8" w:rsidP="00C65035">
      <w:pPr>
        <w:pStyle w:val="ConsPlusNonformat"/>
      </w:pPr>
      <w:r w:rsidRPr="007742E8">
        <w:rPr>
          <w:rFonts w:ascii="Times New Roman" w:hAnsi="Times New Roman"/>
          <w:noProof/>
          <w:sz w:val="28"/>
          <w:szCs w:val="28"/>
        </w:rPr>
        <w:pict>
          <v:rect id="_x0000_s1089" style="position:absolute;margin-left:90pt;margin-top:6.5pt;width:306pt;height:45pt;z-index:-251655168"/>
        </w:pict>
      </w:r>
    </w:p>
    <w:p w:rsidR="00C65035" w:rsidRPr="008403B1" w:rsidRDefault="00C65035" w:rsidP="00BB0419">
      <w:pPr>
        <w:pStyle w:val="ConsPlusNonformat"/>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sz w:val="24"/>
          <w:szCs w:val="24"/>
        </w:rPr>
      </w:pPr>
      <w:r w:rsidRPr="008403B1">
        <w:rPr>
          <w:rFonts w:ascii="Times New Roman" w:hAnsi="Times New Roman"/>
          <w:sz w:val="24"/>
          <w:szCs w:val="24"/>
        </w:rPr>
        <w:t>рассмотрение документов и проведение проверок</w:t>
      </w:r>
    </w:p>
    <w:p w:rsidR="00C65035" w:rsidRPr="008403B1" w:rsidRDefault="00C65035" w:rsidP="00BB0419">
      <w:pPr>
        <w:pStyle w:val="ConsPlusNonformat"/>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sz w:val="24"/>
          <w:szCs w:val="24"/>
        </w:rPr>
      </w:pPr>
      <w:r w:rsidRPr="008403B1">
        <w:rPr>
          <w:rFonts w:ascii="Times New Roman" w:hAnsi="Times New Roman"/>
          <w:sz w:val="24"/>
          <w:szCs w:val="24"/>
        </w:rPr>
        <w:t>представленных заявителем сведений</w:t>
      </w:r>
    </w:p>
    <w:p w:rsidR="00C65035" w:rsidRDefault="007742E8" w:rsidP="00C65035">
      <w:pPr>
        <w:pStyle w:val="ConsPlusNonformat"/>
      </w:pPr>
      <w:r>
        <w:rPr>
          <w:noProof/>
        </w:rPr>
        <w:pict>
          <v:shape id="_x0000_s1126" type="#_x0000_t32" style="position:absolute;margin-left:284.7pt;margin-top:7pt;width:46.5pt;height:6.55pt;z-index:251685888" o:connectortype="straight">
            <v:stroke endarrow="block"/>
          </v:shape>
        </w:pict>
      </w:r>
      <w:r>
        <w:rPr>
          <w:noProof/>
        </w:rPr>
        <w:pict>
          <v:shape id="_x0000_s1125" type="#_x0000_t32" style="position:absolute;margin-left:40.2pt;margin-top:7pt;width:49.8pt;height:11.05pt;flip:x;z-index:251684864" o:connectortype="straight">
            <v:stroke endarrow="block"/>
          </v:shape>
        </w:pict>
      </w:r>
    </w:p>
    <w:p w:rsidR="00C65035" w:rsidRDefault="007742E8" w:rsidP="00C65035">
      <w:pPr>
        <w:pStyle w:val="ConsPlusNonformat"/>
      </w:pPr>
      <w:r>
        <w:rPr>
          <w:noProof/>
        </w:rPr>
        <w:pict>
          <v:shapetype id="_x0000_t109" coordsize="21600,21600" o:spt="109" path="m,l,21600r21600,l21600,xe">
            <v:stroke joinstyle="miter"/>
            <v:path gradientshapeok="t" o:connecttype="rect"/>
          </v:shapetype>
          <v:shape id="_x0000_s1124" type="#_x0000_t109" style="position:absolute;margin-left:263.7pt;margin-top:6.7pt;width:207.75pt;height:1in;z-index:251683840">
            <v:textbox>
              <w:txbxContent>
                <w:p w:rsidR="008403B1" w:rsidRPr="00125F22" w:rsidRDefault="008403B1" w:rsidP="008403B1">
                  <w:pPr>
                    <w:pStyle w:val="ConsPlusNonformat"/>
                    <w:rPr>
                      <w:rFonts w:ascii="Times New Roman" w:hAnsi="Times New Roman"/>
                      <w:sz w:val="22"/>
                    </w:rPr>
                  </w:pPr>
                  <w:r w:rsidRPr="00125F22">
                    <w:rPr>
                      <w:rFonts w:ascii="Times New Roman" w:hAnsi="Times New Roman"/>
                      <w:sz w:val="22"/>
                    </w:rPr>
                    <w:t>Подготовка проекта решения об отказе</w:t>
                  </w:r>
                </w:p>
                <w:p w:rsidR="008403B1" w:rsidRPr="00125F22" w:rsidRDefault="008403B1" w:rsidP="008403B1">
                  <w:pPr>
                    <w:rPr>
                      <w:rFonts w:ascii="Times New Roman" w:hAnsi="Times New Roman"/>
                      <w:sz w:val="22"/>
                    </w:rPr>
                  </w:pPr>
                  <w:r w:rsidRPr="00125F22">
                    <w:rPr>
                      <w:rFonts w:ascii="Times New Roman" w:hAnsi="Times New Roman"/>
                      <w:sz w:val="22"/>
                    </w:rPr>
                    <w:t>в принятии на учет граждан в</w:t>
                  </w:r>
                </w:p>
                <w:p w:rsidR="008403B1" w:rsidRPr="00125F22" w:rsidRDefault="008403B1" w:rsidP="008403B1">
                  <w:pPr>
                    <w:rPr>
                      <w:rFonts w:ascii="Times New Roman" w:hAnsi="Times New Roman"/>
                      <w:sz w:val="22"/>
                    </w:rPr>
                  </w:pPr>
                  <w:r w:rsidRPr="00125F22">
                    <w:rPr>
                      <w:rFonts w:ascii="Times New Roman" w:hAnsi="Times New Roman"/>
                      <w:sz w:val="22"/>
                    </w:rPr>
                    <w:t>качестве нуждающихся в жилых</w:t>
                  </w:r>
                </w:p>
                <w:p w:rsidR="008403B1" w:rsidRPr="00125F22" w:rsidRDefault="008403B1" w:rsidP="008403B1">
                  <w:pPr>
                    <w:rPr>
                      <w:sz w:val="22"/>
                    </w:rPr>
                  </w:pPr>
                  <w:r w:rsidRPr="00125F22">
                    <w:rPr>
                      <w:rFonts w:ascii="Times New Roman" w:hAnsi="Times New Roman"/>
                      <w:sz w:val="22"/>
                    </w:rPr>
                    <w:t>помещениях ,предоставляемых по договорам социального найма</w:t>
                  </w:r>
                </w:p>
                <w:p w:rsidR="008403B1" w:rsidRDefault="008403B1" w:rsidP="008403B1"/>
              </w:txbxContent>
            </v:textbox>
          </v:shape>
        </w:pict>
      </w:r>
      <w:r>
        <w:rPr>
          <w:noProof/>
        </w:rPr>
        <w:pict>
          <v:shape id="_x0000_s1122" type="#_x0000_t109" style="position:absolute;margin-left:-35.55pt;margin-top:6.7pt;width:265.5pt;height:72.75pt;z-index:251682816">
            <v:textbox>
              <w:txbxContent>
                <w:p w:rsidR="008403B1" w:rsidRPr="008403B1" w:rsidRDefault="008403B1" w:rsidP="008403B1">
                  <w:pPr>
                    <w:rPr>
                      <w:rFonts w:ascii="Times New Roman" w:hAnsi="Times New Roman"/>
                      <w:sz w:val="22"/>
                    </w:rPr>
                  </w:pPr>
                  <w:r w:rsidRPr="008403B1">
                    <w:rPr>
                      <w:rFonts w:ascii="Times New Roman" w:hAnsi="Times New Roman"/>
                      <w:sz w:val="22"/>
                    </w:rPr>
                    <w:t>Подготовка проекта решения о</w:t>
                  </w:r>
                </w:p>
                <w:p w:rsidR="008403B1" w:rsidRPr="008403B1" w:rsidRDefault="008403B1" w:rsidP="008403B1">
                  <w:pPr>
                    <w:rPr>
                      <w:rFonts w:ascii="Times New Roman" w:hAnsi="Times New Roman"/>
                      <w:sz w:val="22"/>
                    </w:rPr>
                  </w:pPr>
                  <w:r w:rsidRPr="008403B1">
                    <w:rPr>
                      <w:rFonts w:ascii="Times New Roman" w:hAnsi="Times New Roman"/>
                      <w:sz w:val="22"/>
                    </w:rPr>
                    <w:t>принятии на учет граждан в</w:t>
                  </w:r>
                </w:p>
                <w:p w:rsidR="008403B1" w:rsidRPr="008403B1" w:rsidRDefault="008403B1" w:rsidP="008403B1">
                  <w:pPr>
                    <w:rPr>
                      <w:rFonts w:ascii="Times New Roman" w:hAnsi="Times New Roman"/>
                      <w:sz w:val="22"/>
                    </w:rPr>
                  </w:pPr>
                  <w:r w:rsidRPr="008403B1">
                    <w:rPr>
                      <w:rFonts w:ascii="Times New Roman" w:hAnsi="Times New Roman"/>
                      <w:sz w:val="22"/>
                    </w:rPr>
                    <w:t>качестве нуждающихся в жилых</w:t>
                  </w:r>
                </w:p>
                <w:p w:rsidR="008403B1" w:rsidRPr="008403B1" w:rsidRDefault="008403B1" w:rsidP="008403B1">
                  <w:pPr>
                    <w:rPr>
                      <w:sz w:val="22"/>
                    </w:rPr>
                  </w:pPr>
                  <w:r w:rsidRPr="008403B1">
                    <w:rPr>
                      <w:rFonts w:ascii="Times New Roman" w:hAnsi="Times New Roman"/>
                      <w:sz w:val="22"/>
                    </w:rPr>
                    <w:t xml:space="preserve">помещениях, предоставляемых по договорам </w:t>
                  </w:r>
                  <w:r>
                    <w:rPr>
                      <w:rFonts w:ascii="Times New Roman" w:hAnsi="Times New Roman"/>
                      <w:sz w:val="22"/>
                    </w:rPr>
                    <w:t>социального н</w:t>
                  </w:r>
                  <w:r w:rsidRPr="008403B1">
                    <w:rPr>
                      <w:rFonts w:ascii="Times New Roman" w:hAnsi="Times New Roman"/>
                      <w:sz w:val="22"/>
                    </w:rPr>
                    <w:t>айма</w:t>
                  </w:r>
                </w:p>
                <w:p w:rsidR="00A61D79" w:rsidRDefault="00A61D79"/>
              </w:txbxContent>
            </v:textbox>
          </v:shape>
        </w:pict>
      </w:r>
    </w:p>
    <w:p w:rsidR="00C65035" w:rsidRDefault="00C65035" w:rsidP="00C65035">
      <w:pPr>
        <w:pStyle w:val="ConsPlusNonformat"/>
      </w:pPr>
    </w:p>
    <w:p w:rsidR="00A61D79" w:rsidRDefault="008403B1" w:rsidP="008403B1">
      <w:pPr>
        <w:pStyle w:val="ConsPlusNonformat"/>
        <w:tabs>
          <w:tab w:val="left" w:pos="6765"/>
        </w:tabs>
      </w:pPr>
      <w:r>
        <w:tab/>
      </w:r>
    </w:p>
    <w:p w:rsidR="00A61D79" w:rsidRDefault="00A61D79" w:rsidP="00C65035">
      <w:pPr>
        <w:pStyle w:val="ConsPlusNonformat"/>
      </w:pPr>
    </w:p>
    <w:p w:rsidR="00A61D79" w:rsidRDefault="00A61D79" w:rsidP="00C65035">
      <w:pPr>
        <w:pStyle w:val="ConsPlusNonformat"/>
      </w:pPr>
    </w:p>
    <w:p w:rsidR="00C65035" w:rsidRDefault="007742E8" w:rsidP="00C65035">
      <w:pPr>
        <w:pStyle w:val="ConsPlusNonformat"/>
      </w:pPr>
      <w:r>
        <w:rPr>
          <w:noProof/>
        </w:rPr>
        <w:pict>
          <v:line id="_x0000_s1096" style="position:absolute;z-index:251668480" from="2in,4.8pt" to="2in,22.8pt">
            <v:stroke endarrow="block"/>
          </v:line>
        </w:pict>
      </w:r>
    </w:p>
    <w:p w:rsidR="00C65035" w:rsidRDefault="00C65035" w:rsidP="00C65035">
      <w:pPr>
        <w:pStyle w:val="ConsPlusNonformat"/>
      </w:pPr>
    </w:p>
    <w:p w:rsidR="00911D2E" w:rsidRDefault="007742E8" w:rsidP="00C65035">
      <w:pPr>
        <w:pStyle w:val="ConsPlusNonformat"/>
        <w:rPr>
          <w:rFonts w:ascii="Times New Roman" w:hAnsi="Times New Roman"/>
          <w:sz w:val="28"/>
          <w:szCs w:val="28"/>
        </w:rPr>
      </w:pPr>
      <w:r>
        <w:rPr>
          <w:rFonts w:ascii="Times New Roman" w:hAnsi="Times New Roman"/>
          <w:noProof/>
          <w:sz w:val="28"/>
          <w:szCs w:val="28"/>
        </w:rPr>
        <w:pict>
          <v:shape id="_x0000_s1128" type="#_x0000_t32" style="position:absolute;margin-left:373.95pt;margin-top:3.9pt;width:0;height:8.25pt;z-index:251687936" o:connectortype="straight">
            <v:stroke endarrow="block"/>
          </v:shape>
        </w:pict>
      </w:r>
      <w:r>
        <w:rPr>
          <w:rFonts w:ascii="Times New Roman" w:hAnsi="Times New Roman"/>
          <w:noProof/>
          <w:sz w:val="28"/>
          <w:szCs w:val="28"/>
        </w:rPr>
        <w:pict>
          <v:shape id="_x0000_s1127" type="#_x0000_t32" style="position:absolute;margin-left:71.7pt;margin-top:.15pt;width:.05pt;height:12pt;z-index:251686912" o:connectortype="straight">
            <v:stroke endarrow="block"/>
          </v:shape>
        </w:pict>
      </w:r>
      <w:r>
        <w:rPr>
          <w:rFonts w:ascii="Times New Roman" w:hAnsi="Times New Roman"/>
          <w:noProof/>
          <w:sz w:val="28"/>
          <w:szCs w:val="28"/>
        </w:rPr>
        <w:pict>
          <v:rect id="_x0000_s1092" style="position:absolute;margin-left:243pt;margin-top:.15pt;width:207pt;height:63pt;z-index:-251652096"/>
        </w:pict>
      </w:r>
      <w:r>
        <w:rPr>
          <w:rFonts w:ascii="Times New Roman" w:hAnsi="Times New Roman"/>
          <w:noProof/>
          <w:sz w:val="28"/>
          <w:szCs w:val="28"/>
        </w:rPr>
        <w:pict>
          <v:rect id="_x0000_s1091" style="position:absolute;margin-left:0;margin-top:.15pt;width:207pt;height:63pt;z-index:-251653120"/>
        </w:pict>
      </w:r>
      <w:r w:rsidR="00C65035">
        <w:rPr>
          <w:rFonts w:ascii="Times New Roman" w:hAnsi="Times New Roman"/>
          <w:sz w:val="28"/>
          <w:szCs w:val="28"/>
        </w:rPr>
        <w:t xml:space="preserve">          </w:t>
      </w:r>
    </w:p>
    <w:p w:rsidR="00911D2E" w:rsidRDefault="007742E8" w:rsidP="00C65035">
      <w:pPr>
        <w:pStyle w:val="ConsPlusNonformat"/>
        <w:rPr>
          <w:rFonts w:ascii="Times New Roman" w:hAnsi="Times New Roman"/>
          <w:sz w:val="28"/>
          <w:szCs w:val="28"/>
        </w:rPr>
      </w:pPr>
      <w:r>
        <w:rPr>
          <w:rFonts w:ascii="Times New Roman" w:hAnsi="Times New Roman"/>
          <w:noProof/>
          <w:sz w:val="28"/>
          <w:szCs w:val="28"/>
        </w:rPr>
        <w:pict>
          <v:shape id="_x0000_s1110" type="#_x0000_t109" style="position:absolute;margin-left:253.95pt;margin-top:1.3pt;width:228.75pt;height:72.8pt;z-index:251676672">
            <v:textbox>
              <w:txbxContent>
                <w:p w:rsidR="00911D2E" w:rsidRPr="008403B1" w:rsidRDefault="008403B1" w:rsidP="00911D2E">
                  <w:pPr>
                    <w:pStyle w:val="ConsPlusNonformat"/>
                    <w:rPr>
                      <w:rFonts w:ascii="Times New Roman" w:hAnsi="Times New Roman"/>
                      <w:sz w:val="24"/>
                      <w:szCs w:val="24"/>
                    </w:rPr>
                  </w:pPr>
                  <w:r w:rsidRPr="008403B1">
                    <w:rPr>
                      <w:rFonts w:ascii="Times New Roman" w:hAnsi="Times New Roman"/>
                      <w:sz w:val="24"/>
                      <w:szCs w:val="24"/>
                    </w:rPr>
                    <w:t>принятие</w:t>
                  </w:r>
                  <w:r w:rsidR="00911D2E" w:rsidRPr="008403B1">
                    <w:rPr>
                      <w:rFonts w:ascii="Times New Roman" w:hAnsi="Times New Roman"/>
                      <w:sz w:val="24"/>
                      <w:szCs w:val="24"/>
                    </w:rPr>
                    <w:t xml:space="preserve"> </w:t>
                  </w:r>
                  <w:r w:rsidR="00603A80" w:rsidRPr="008403B1">
                    <w:rPr>
                      <w:rFonts w:ascii="Times New Roman" w:hAnsi="Times New Roman"/>
                      <w:sz w:val="24"/>
                      <w:szCs w:val="24"/>
                    </w:rPr>
                    <w:t>решения</w:t>
                  </w:r>
                  <w:r w:rsidR="00911D2E" w:rsidRPr="008403B1">
                    <w:rPr>
                      <w:rFonts w:ascii="Times New Roman" w:hAnsi="Times New Roman"/>
                      <w:sz w:val="24"/>
                      <w:szCs w:val="24"/>
                    </w:rPr>
                    <w:t xml:space="preserve"> об отказе</w:t>
                  </w:r>
                </w:p>
                <w:p w:rsidR="00911D2E" w:rsidRPr="008403B1" w:rsidRDefault="00531D3D" w:rsidP="00911D2E">
                  <w:pPr>
                    <w:rPr>
                      <w:rFonts w:ascii="Times New Roman" w:hAnsi="Times New Roman"/>
                      <w:sz w:val="24"/>
                      <w:szCs w:val="24"/>
                    </w:rPr>
                  </w:pPr>
                  <w:r w:rsidRPr="008403B1">
                    <w:rPr>
                      <w:rFonts w:ascii="Times New Roman" w:hAnsi="Times New Roman"/>
                      <w:sz w:val="24"/>
                      <w:szCs w:val="24"/>
                    </w:rPr>
                    <w:t>в принятии на учет граждан в</w:t>
                  </w:r>
                </w:p>
                <w:p w:rsidR="00531D3D" w:rsidRPr="008403B1" w:rsidRDefault="00531D3D" w:rsidP="00911D2E">
                  <w:pPr>
                    <w:rPr>
                      <w:rFonts w:ascii="Times New Roman" w:hAnsi="Times New Roman"/>
                      <w:sz w:val="24"/>
                      <w:szCs w:val="24"/>
                    </w:rPr>
                  </w:pPr>
                  <w:r w:rsidRPr="008403B1">
                    <w:rPr>
                      <w:rFonts w:ascii="Times New Roman" w:hAnsi="Times New Roman"/>
                      <w:sz w:val="24"/>
                      <w:szCs w:val="24"/>
                    </w:rPr>
                    <w:t>качестве нуждающихся в жилых</w:t>
                  </w:r>
                </w:p>
                <w:p w:rsidR="00531D3D" w:rsidRDefault="00531D3D" w:rsidP="00531D3D">
                  <w:pPr>
                    <w:pStyle w:val="ConsPlusNonformat"/>
                  </w:pPr>
                  <w:r w:rsidRPr="008403B1">
                    <w:rPr>
                      <w:rFonts w:ascii="Times New Roman" w:hAnsi="Times New Roman"/>
                      <w:sz w:val="24"/>
                      <w:szCs w:val="24"/>
                    </w:rPr>
                    <w:t>помещениях</w:t>
                  </w:r>
                  <w:r w:rsidR="008403B1" w:rsidRPr="008403B1">
                    <w:rPr>
                      <w:rFonts w:ascii="Times New Roman" w:hAnsi="Times New Roman"/>
                      <w:sz w:val="24"/>
                      <w:szCs w:val="24"/>
                    </w:rPr>
                    <w:t xml:space="preserve"> предоставляемых по</w:t>
                  </w:r>
                  <w:r w:rsidR="008403B1" w:rsidRPr="008403B1">
                    <w:rPr>
                      <w:rFonts w:ascii="Times New Roman" w:hAnsi="Times New Roman"/>
                      <w:sz w:val="22"/>
                    </w:rPr>
                    <w:t xml:space="preserve"> договорам </w:t>
                  </w:r>
                  <w:r w:rsidR="008403B1">
                    <w:rPr>
                      <w:rFonts w:ascii="Times New Roman" w:hAnsi="Times New Roman"/>
                      <w:sz w:val="22"/>
                    </w:rPr>
                    <w:t>социального н</w:t>
                  </w:r>
                  <w:r w:rsidR="008403B1" w:rsidRPr="008403B1">
                    <w:rPr>
                      <w:rFonts w:ascii="Times New Roman" w:hAnsi="Times New Roman"/>
                      <w:sz w:val="22"/>
                    </w:rPr>
                    <w:t>айма</w:t>
                  </w:r>
                </w:p>
                <w:p w:rsidR="00531D3D" w:rsidRPr="00911D2E" w:rsidRDefault="00531D3D" w:rsidP="00911D2E"/>
              </w:txbxContent>
            </v:textbox>
          </v:shape>
        </w:pict>
      </w:r>
      <w:r>
        <w:rPr>
          <w:rFonts w:ascii="Times New Roman" w:hAnsi="Times New Roman"/>
          <w:noProof/>
          <w:sz w:val="28"/>
          <w:szCs w:val="28"/>
        </w:rPr>
        <w:pict>
          <v:shape id="_x0000_s1108" type="#_x0000_t109" style="position:absolute;margin-left:-35.55pt;margin-top:1.3pt;width:265.5pt;height:72.8pt;z-index:251675648">
            <v:textbox>
              <w:txbxContent>
                <w:p w:rsidR="00531D3D" w:rsidRPr="008403B1" w:rsidRDefault="008403B1">
                  <w:pPr>
                    <w:rPr>
                      <w:rFonts w:ascii="Times New Roman" w:hAnsi="Times New Roman"/>
                      <w:sz w:val="24"/>
                      <w:szCs w:val="24"/>
                    </w:rPr>
                  </w:pPr>
                  <w:r w:rsidRPr="008403B1">
                    <w:rPr>
                      <w:rFonts w:ascii="Times New Roman" w:hAnsi="Times New Roman"/>
                      <w:sz w:val="24"/>
                      <w:szCs w:val="24"/>
                    </w:rPr>
                    <w:t xml:space="preserve">Принятие </w:t>
                  </w:r>
                  <w:r w:rsidR="00531D3D" w:rsidRPr="008403B1">
                    <w:rPr>
                      <w:rFonts w:ascii="Times New Roman" w:hAnsi="Times New Roman"/>
                      <w:sz w:val="24"/>
                      <w:szCs w:val="24"/>
                    </w:rPr>
                    <w:t xml:space="preserve"> </w:t>
                  </w:r>
                  <w:r w:rsidR="00603A80" w:rsidRPr="008403B1">
                    <w:rPr>
                      <w:rFonts w:ascii="Times New Roman" w:hAnsi="Times New Roman"/>
                      <w:sz w:val="24"/>
                      <w:szCs w:val="24"/>
                    </w:rPr>
                    <w:t>решения</w:t>
                  </w:r>
                  <w:r w:rsidR="00531D3D" w:rsidRPr="008403B1">
                    <w:rPr>
                      <w:rFonts w:ascii="Times New Roman" w:hAnsi="Times New Roman"/>
                      <w:sz w:val="24"/>
                      <w:szCs w:val="24"/>
                    </w:rPr>
                    <w:t xml:space="preserve"> о</w:t>
                  </w:r>
                </w:p>
                <w:p w:rsidR="00531D3D" w:rsidRPr="008403B1" w:rsidRDefault="00531D3D">
                  <w:pPr>
                    <w:rPr>
                      <w:rFonts w:ascii="Times New Roman" w:hAnsi="Times New Roman"/>
                      <w:sz w:val="24"/>
                      <w:szCs w:val="24"/>
                    </w:rPr>
                  </w:pPr>
                  <w:r w:rsidRPr="008403B1">
                    <w:rPr>
                      <w:rFonts w:ascii="Times New Roman" w:hAnsi="Times New Roman"/>
                      <w:sz w:val="24"/>
                      <w:szCs w:val="24"/>
                    </w:rPr>
                    <w:t>принятии на учет граждан в</w:t>
                  </w:r>
                </w:p>
                <w:p w:rsidR="00531D3D" w:rsidRPr="008403B1" w:rsidRDefault="00531D3D">
                  <w:pPr>
                    <w:rPr>
                      <w:rFonts w:ascii="Times New Roman" w:hAnsi="Times New Roman"/>
                      <w:sz w:val="24"/>
                      <w:szCs w:val="24"/>
                    </w:rPr>
                  </w:pPr>
                  <w:r w:rsidRPr="008403B1">
                    <w:rPr>
                      <w:rFonts w:ascii="Times New Roman" w:hAnsi="Times New Roman"/>
                      <w:sz w:val="24"/>
                      <w:szCs w:val="24"/>
                    </w:rPr>
                    <w:t>качестве нуждающихся в жилых</w:t>
                  </w:r>
                </w:p>
                <w:p w:rsidR="00531D3D" w:rsidRDefault="00531D3D">
                  <w:r w:rsidRPr="008403B1">
                    <w:rPr>
                      <w:rFonts w:ascii="Times New Roman" w:hAnsi="Times New Roman"/>
                      <w:sz w:val="24"/>
                      <w:szCs w:val="24"/>
                    </w:rPr>
                    <w:t>помещениях</w:t>
                  </w:r>
                  <w:r w:rsidR="008403B1" w:rsidRPr="008403B1">
                    <w:rPr>
                      <w:rFonts w:ascii="Times New Roman" w:hAnsi="Times New Roman"/>
                      <w:sz w:val="24"/>
                      <w:szCs w:val="24"/>
                    </w:rPr>
                    <w:t xml:space="preserve"> предоставляемых по договорам</w:t>
                  </w:r>
                  <w:r w:rsidR="008403B1" w:rsidRPr="008403B1">
                    <w:rPr>
                      <w:rFonts w:ascii="Times New Roman" w:hAnsi="Times New Roman"/>
                      <w:sz w:val="22"/>
                    </w:rPr>
                    <w:t xml:space="preserve"> </w:t>
                  </w:r>
                  <w:r w:rsidR="008403B1">
                    <w:rPr>
                      <w:rFonts w:ascii="Times New Roman" w:hAnsi="Times New Roman"/>
                      <w:sz w:val="22"/>
                    </w:rPr>
                    <w:t>социального н</w:t>
                  </w:r>
                  <w:r w:rsidR="008403B1" w:rsidRPr="008403B1">
                    <w:rPr>
                      <w:rFonts w:ascii="Times New Roman" w:hAnsi="Times New Roman"/>
                      <w:sz w:val="22"/>
                    </w:rPr>
                    <w:t>айма</w:t>
                  </w:r>
                </w:p>
              </w:txbxContent>
            </v:textbox>
          </v:shape>
        </w:pict>
      </w:r>
    </w:p>
    <w:p w:rsidR="00911D2E" w:rsidRDefault="00911D2E" w:rsidP="00C65035">
      <w:pPr>
        <w:pStyle w:val="ConsPlusNonformat"/>
        <w:rPr>
          <w:rFonts w:ascii="Times New Roman" w:hAnsi="Times New Roman"/>
          <w:sz w:val="28"/>
          <w:szCs w:val="28"/>
        </w:rPr>
      </w:pPr>
    </w:p>
    <w:p w:rsidR="00911D2E" w:rsidRDefault="00911D2E" w:rsidP="00C65035">
      <w:pPr>
        <w:pStyle w:val="ConsPlusNonformat"/>
        <w:rPr>
          <w:rFonts w:ascii="Times New Roman" w:hAnsi="Times New Roman"/>
          <w:sz w:val="28"/>
          <w:szCs w:val="28"/>
        </w:rPr>
      </w:pPr>
    </w:p>
    <w:p w:rsidR="00911D2E" w:rsidRDefault="00911D2E" w:rsidP="00C65035">
      <w:pPr>
        <w:pStyle w:val="ConsPlusNonformat"/>
        <w:rPr>
          <w:rFonts w:ascii="Times New Roman" w:hAnsi="Times New Roman"/>
          <w:sz w:val="28"/>
          <w:szCs w:val="28"/>
        </w:rPr>
      </w:pPr>
    </w:p>
    <w:p w:rsidR="00911D2E" w:rsidRDefault="007742E8" w:rsidP="005B360A">
      <w:pPr>
        <w:pStyle w:val="ConsPlusNonformat"/>
        <w:tabs>
          <w:tab w:val="left" w:pos="2460"/>
        </w:tabs>
        <w:rPr>
          <w:rFonts w:ascii="Times New Roman" w:hAnsi="Times New Roman"/>
          <w:sz w:val="28"/>
          <w:szCs w:val="28"/>
        </w:rPr>
      </w:pPr>
      <w:r>
        <w:rPr>
          <w:rFonts w:ascii="Times New Roman" w:hAnsi="Times New Roman"/>
          <w:noProof/>
          <w:sz w:val="28"/>
          <w:szCs w:val="28"/>
        </w:rPr>
        <w:pict>
          <v:shape id="_x0000_s1119" type="#_x0000_t32" style="position:absolute;margin-left:373.95pt;margin-top:9.7pt;width:0;height:21pt;z-index:251680768" o:connectortype="straight">
            <v:stroke endarrow="block"/>
          </v:shape>
        </w:pict>
      </w:r>
      <w:r>
        <w:rPr>
          <w:rFonts w:ascii="Times New Roman" w:hAnsi="Times New Roman"/>
          <w:noProof/>
          <w:sz w:val="28"/>
          <w:szCs w:val="28"/>
        </w:rPr>
        <w:pict>
          <v:shape id="_x0000_s1118" type="#_x0000_t32" style="position:absolute;margin-left:90pt;margin-top:9.7pt;width:0;height:21pt;z-index:251679744" o:connectortype="straight">
            <v:stroke endarrow="block"/>
          </v:shape>
        </w:pict>
      </w:r>
      <w:r w:rsidR="005B360A">
        <w:rPr>
          <w:rFonts w:ascii="Times New Roman" w:hAnsi="Times New Roman"/>
          <w:sz w:val="28"/>
          <w:szCs w:val="28"/>
        </w:rPr>
        <w:tab/>
      </w:r>
    </w:p>
    <w:p w:rsidR="00911D2E" w:rsidRDefault="00911D2E" w:rsidP="00C65035">
      <w:pPr>
        <w:pStyle w:val="ConsPlusNonformat"/>
        <w:rPr>
          <w:rFonts w:ascii="Times New Roman" w:hAnsi="Times New Roman"/>
          <w:sz w:val="28"/>
          <w:szCs w:val="28"/>
        </w:rPr>
      </w:pPr>
    </w:p>
    <w:p w:rsidR="00911D2E" w:rsidRDefault="007742E8" w:rsidP="00C65035">
      <w:pPr>
        <w:pStyle w:val="ConsPlusNonformat"/>
        <w:rPr>
          <w:rFonts w:ascii="Times New Roman" w:hAnsi="Times New Roman"/>
          <w:sz w:val="28"/>
          <w:szCs w:val="28"/>
        </w:rPr>
      </w:pPr>
      <w:r>
        <w:rPr>
          <w:rFonts w:ascii="Times New Roman" w:hAnsi="Times New Roman"/>
          <w:noProof/>
          <w:sz w:val="28"/>
          <w:szCs w:val="28"/>
        </w:rPr>
        <w:pict>
          <v:shape id="_x0000_s1113" type="#_x0000_t109" style="position:absolute;margin-left:263.7pt;margin-top:5.75pt;width:225pt;height:74.25pt;z-index:251678720">
            <v:textbox>
              <w:txbxContent>
                <w:p w:rsidR="00603A80" w:rsidRPr="008403B1" w:rsidRDefault="00603A80">
                  <w:pPr>
                    <w:rPr>
                      <w:rFonts w:ascii="Times New Roman" w:hAnsi="Times New Roman"/>
                      <w:sz w:val="24"/>
                      <w:szCs w:val="24"/>
                    </w:rPr>
                  </w:pPr>
                  <w:r w:rsidRPr="008403B1">
                    <w:rPr>
                      <w:rFonts w:ascii="Times New Roman" w:hAnsi="Times New Roman"/>
                      <w:sz w:val="24"/>
                      <w:szCs w:val="24"/>
                    </w:rPr>
                    <w:t xml:space="preserve">выдача </w:t>
                  </w:r>
                  <w:r w:rsidR="008403B1" w:rsidRPr="008403B1">
                    <w:rPr>
                      <w:rFonts w:ascii="Times New Roman" w:hAnsi="Times New Roman"/>
                      <w:sz w:val="24"/>
                      <w:szCs w:val="24"/>
                    </w:rPr>
                    <w:t xml:space="preserve"> заявителю </w:t>
                  </w:r>
                  <w:r w:rsidR="00671A29" w:rsidRPr="008403B1">
                    <w:rPr>
                      <w:rFonts w:ascii="Times New Roman" w:hAnsi="Times New Roman"/>
                      <w:sz w:val="24"/>
                      <w:szCs w:val="24"/>
                    </w:rPr>
                    <w:t>решения</w:t>
                  </w:r>
                  <w:r w:rsidRPr="008403B1">
                    <w:rPr>
                      <w:rFonts w:ascii="Times New Roman" w:hAnsi="Times New Roman"/>
                      <w:sz w:val="24"/>
                      <w:szCs w:val="24"/>
                    </w:rPr>
                    <w:t xml:space="preserve"> об отказе впринятии на учет граждан вкачестве нуждающихся в жилых</w:t>
                  </w:r>
                </w:p>
                <w:p w:rsidR="00603A80" w:rsidRPr="008403B1" w:rsidRDefault="00603A80">
                  <w:pPr>
                    <w:rPr>
                      <w:sz w:val="24"/>
                      <w:szCs w:val="24"/>
                    </w:rPr>
                  </w:pPr>
                  <w:r w:rsidRPr="008403B1">
                    <w:rPr>
                      <w:rFonts w:ascii="Times New Roman" w:hAnsi="Times New Roman"/>
                      <w:sz w:val="24"/>
                      <w:szCs w:val="24"/>
                    </w:rPr>
                    <w:t xml:space="preserve">помещениях  </w:t>
                  </w:r>
                  <w:r w:rsidR="008403B1" w:rsidRPr="008403B1">
                    <w:rPr>
                      <w:rFonts w:ascii="Times New Roman" w:hAnsi="Times New Roman"/>
                      <w:sz w:val="22"/>
                    </w:rPr>
                    <w:t xml:space="preserve">предоставляемых по договорам </w:t>
                  </w:r>
                  <w:r w:rsidR="008403B1">
                    <w:rPr>
                      <w:rFonts w:ascii="Times New Roman" w:hAnsi="Times New Roman"/>
                      <w:sz w:val="22"/>
                    </w:rPr>
                    <w:t>социального н</w:t>
                  </w:r>
                  <w:r w:rsidR="008403B1" w:rsidRPr="008403B1">
                    <w:rPr>
                      <w:rFonts w:ascii="Times New Roman" w:hAnsi="Times New Roman"/>
                      <w:sz w:val="22"/>
                    </w:rPr>
                    <w:t>айма</w:t>
                  </w:r>
                </w:p>
              </w:txbxContent>
            </v:textbox>
          </v:shape>
        </w:pict>
      </w:r>
      <w:r>
        <w:rPr>
          <w:rFonts w:ascii="Times New Roman" w:hAnsi="Times New Roman"/>
          <w:noProof/>
          <w:sz w:val="28"/>
          <w:szCs w:val="28"/>
        </w:rPr>
        <w:pict>
          <v:shape id="_x0000_s1111" type="#_x0000_t109" style="position:absolute;margin-left:-25.8pt;margin-top:5.75pt;width:255.75pt;height:74.25pt;z-index:251677696">
            <v:textbox>
              <w:txbxContent>
                <w:p w:rsidR="00603A80" w:rsidRPr="008403B1" w:rsidRDefault="008403B1" w:rsidP="00125F22">
                  <w:pPr>
                    <w:rPr>
                      <w:rFonts w:ascii="Times New Roman" w:hAnsi="Times New Roman"/>
                      <w:sz w:val="24"/>
                      <w:szCs w:val="24"/>
                    </w:rPr>
                  </w:pPr>
                  <w:r w:rsidRPr="008403B1">
                    <w:rPr>
                      <w:rFonts w:ascii="Times New Roman" w:hAnsi="Times New Roman"/>
                      <w:sz w:val="24"/>
                      <w:szCs w:val="24"/>
                    </w:rPr>
                    <w:t>В</w:t>
                  </w:r>
                  <w:r w:rsidR="00603A80" w:rsidRPr="008403B1">
                    <w:rPr>
                      <w:rFonts w:ascii="Times New Roman" w:hAnsi="Times New Roman"/>
                      <w:sz w:val="24"/>
                      <w:szCs w:val="24"/>
                    </w:rPr>
                    <w:t>ыдача</w:t>
                  </w:r>
                  <w:r w:rsidRPr="008403B1">
                    <w:rPr>
                      <w:rFonts w:ascii="Times New Roman" w:hAnsi="Times New Roman"/>
                      <w:sz w:val="24"/>
                      <w:szCs w:val="24"/>
                    </w:rPr>
                    <w:t xml:space="preserve"> заявителю </w:t>
                  </w:r>
                  <w:r w:rsidR="00603A80" w:rsidRPr="008403B1">
                    <w:rPr>
                      <w:rFonts w:ascii="Times New Roman" w:hAnsi="Times New Roman"/>
                      <w:sz w:val="24"/>
                      <w:szCs w:val="24"/>
                    </w:rPr>
                    <w:t xml:space="preserve"> </w:t>
                  </w:r>
                  <w:r w:rsidR="00671A29" w:rsidRPr="008403B1">
                    <w:rPr>
                      <w:rFonts w:ascii="Times New Roman" w:hAnsi="Times New Roman"/>
                      <w:sz w:val="24"/>
                      <w:szCs w:val="24"/>
                    </w:rPr>
                    <w:t>решения</w:t>
                  </w:r>
                  <w:r w:rsidR="00603A80" w:rsidRPr="008403B1">
                    <w:rPr>
                      <w:rFonts w:ascii="Times New Roman" w:hAnsi="Times New Roman"/>
                      <w:sz w:val="24"/>
                      <w:szCs w:val="24"/>
                    </w:rPr>
                    <w:t xml:space="preserve"> о принятии</w:t>
                  </w:r>
                </w:p>
                <w:p w:rsidR="00603A80" w:rsidRPr="008403B1" w:rsidRDefault="00603A80" w:rsidP="00125F22">
                  <w:pPr>
                    <w:rPr>
                      <w:rFonts w:ascii="Times New Roman" w:hAnsi="Times New Roman"/>
                      <w:sz w:val="24"/>
                      <w:szCs w:val="24"/>
                    </w:rPr>
                  </w:pPr>
                  <w:r w:rsidRPr="008403B1">
                    <w:rPr>
                      <w:rFonts w:ascii="Times New Roman" w:hAnsi="Times New Roman"/>
                      <w:sz w:val="24"/>
                      <w:szCs w:val="24"/>
                    </w:rPr>
                    <w:t>на учет граждан в качестве</w:t>
                  </w:r>
                </w:p>
                <w:p w:rsidR="00603A80" w:rsidRPr="008403B1" w:rsidRDefault="00603A80" w:rsidP="00125F22">
                  <w:pPr>
                    <w:rPr>
                      <w:sz w:val="24"/>
                      <w:szCs w:val="24"/>
                    </w:rPr>
                  </w:pPr>
                  <w:r w:rsidRPr="008403B1">
                    <w:rPr>
                      <w:rFonts w:ascii="Times New Roman" w:hAnsi="Times New Roman"/>
                      <w:sz w:val="24"/>
                      <w:szCs w:val="24"/>
                    </w:rPr>
                    <w:t>нуждающихся в жилых</w:t>
                  </w:r>
                  <w:r w:rsidR="008403B1" w:rsidRPr="008403B1">
                    <w:rPr>
                      <w:rFonts w:ascii="Times New Roman" w:hAnsi="Times New Roman"/>
                      <w:sz w:val="24"/>
                      <w:szCs w:val="24"/>
                    </w:rPr>
                    <w:t xml:space="preserve"> </w:t>
                  </w:r>
                  <w:r w:rsidRPr="008403B1">
                    <w:rPr>
                      <w:rFonts w:ascii="Times New Roman" w:hAnsi="Times New Roman"/>
                      <w:sz w:val="24"/>
                      <w:szCs w:val="24"/>
                    </w:rPr>
                    <w:t>помещениях</w:t>
                  </w:r>
                  <w:r w:rsidR="008403B1" w:rsidRPr="008403B1">
                    <w:rPr>
                      <w:rFonts w:ascii="Times New Roman" w:hAnsi="Times New Roman"/>
                      <w:sz w:val="24"/>
                      <w:szCs w:val="24"/>
                    </w:rPr>
                    <w:t xml:space="preserve"> предоставляемых по договорам социального найма</w:t>
                  </w:r>
                </w:p>
              </w:txbxContent>
            </v:textbox>
          </v:shape>
        </w:pict>
      </w:r>
    </w:p>
    <w:p w:rsidR="00911D2E" w:rsidRDefault="00911D2E" w:rsidP="00C65035">
      <w:pPr>
        <w:pStyle w:val="ConsPlusNonformat"/>
        <w:rPr>
          <w:rFonts w:ascii="Times New Roman" w:hAnsi="Times New Roman"/>
          <w:sz w:val="28"/>
          <w:szCs w:val="28"/>
        </w:rPr>
      </w:pPr>
    </w:p>
    <w:p w:rsidR="00911D2E" w:rsidRDefault="00911D2E" w:rsidP="00C65035">
      <w:pPr>
        <w:pStyle w:val="ConsPlusNonformat"/>
        <w:rPr>
          <w:rFonts w:ascii="Times New Roman" w:hAnsi="Times New Roman"/>
          <w:sz w:val="28"/>
          <w:szCs w:val="28"/>
        </w:rPr>
      </w:pPr>
    </w:p>
    <w:p w:rsidR="00C65035" w:rsidRDefault="00603A80" w:rsidP="00603A80">
      <w:pPr>
        <w:pStyle w:val="ConsPlusNonformat"/>
        <w:tabs>
          <w:tab w:val="left" w:pos="6930"/>
        </w:tabs>
      </w:pPr>
      <w:r>
        <w:tab/>
      </w:r>
    </w:p>
    <w:p w:rsidR="00C65035" w:rsidRDefault="00C65035" w:rsidP="00C65035">
      <w:pPr>
        <w:pStyle w:val="ConsPlusNonformat"/>
      </w:pPr>
    </w:p>
    <w:p w:rsidR="00C65035" w:rsidRDefault="00C65035" w:rsidP="00C65035">
      <w:pPr>
        <w:pStyle w:val="ConsPlusNonformat"/>
      </w:pPr>
    </w:p>
    <w:p w:rsidR="00C65035" w:rsidRDefault="007742E8" w:rsidP="00C65035">
      <w:pPr>
        <w:pStyle w:val="ConsPlusNonformat"/>
      </w:pPr>
      <w:r w:rsidRPr="007742E8">
        <w:rPr>
          <w:rFonts w:ascii="Times New Roman" w:hAnsi="Times New Roman"/>
          <w:noProof/>
          <w:sz w:val="28"/>
          <w:szCs w:val="28"/>
        </w:rPr>
        <w:pict>
          <v:shape id="_x0000_s1120" type="#_x0000_t32" style="position:absolute;margin-left:94.95pt;margin-top:7.75pt;width:.75pt;height:13.45pt;z-index:251681792" o:connectortype="straight">
            <v:stroke endarrow="block"/>
          </v:shape>
        </w:pict>
      </w:r>
      <w:r w:rsidRPr="007742E8">
        <w:rPr>
          <w:rFonts w:ascii="Times New Roman" w:hAnsi="Times New Roman"/>
          <w:noProof/>
          <w:sz w:val="28"/>
          <w:szCs w:val="28"/>
        </w:rPr>
        <w:pict>
          <v:rect id="_x0000_s1094" style="position:absolute;margin-left:243pt;margin-top:7.75pt;width:207pt;height:74pt;z-index:-251650048"/>
        </w:pict>
      </w:r>
      <w:r w:rsidRPr="007742E8">
        <w:rPr>
          <w:rFonts w:ascii="Times New Roman" w:hAnsi="Times New Roman"/>
          <w:noProof/>
          <w:sz w:val="28"/>
          <w:szCs w:val="28"/>
        </w:rPr>
        <w:pict>
          <v:rect id="_x0000_s1093" style="position:absolute;margin-left:0;margin-top:7.75pt;width:207pt;height:74pt;z-index:-251651072"/>
        </w:pict>
      </w:r>
    </w:p>
    <w:p w:rsidR="00C65035" w:rsidRDefault="00911D2E" w:rsidP="00911D2E">
      <w:pPr>
        <w:pStyle w:val="ConsPlusNonformat"/>
        <w:tabs>
          <w:tab w:val="left" w:pos="2055"/>
        </w:tabs>
      </w:pPr>
      <w:r>
        <w:tab/>
      </w:r>
    </w:p>
    <w:p w:rsidR="006A34DD" w:rsidRDefault="007742E8">
      <w:pPr>
        <w:spacing w:after="160" w:line="259" w:lineRule="auto"/>
      </w:pPr>
      <w:r w:rsidRPr="007742E8">
        <w:rPr>
          <w:rFonts w:ascii="Times New Roman" w:hAnsi="Times New Roman"/>
          <w:noProof/>
          <w:sz w:val="24"/>
          <w:szCs w:val="24"/>
          <w:lang w:eastAsia="ru-RU" w:bidi="ar-SA"/>
        </w:rPr>
        <w:pict>
          <v:shape id="_x0000_s1107" type="#_x0000_t109" style="position:absolute;margin-left:-31.8pt;margin-top:8.05pt;width:267pt;height:60pt;z-index:251674624">
            <v:textbox>
              <w:txbxContent>
                <w:p w:rsidR="00603A80" w:rsidRPr="00125F22" w:rsidRDefault="00671A29" w:rsidP="00671A29">
                  <w:pPr>
                    <w:rPr>
                      <w:rFonts w:ascii="Times New Roman" w:hAnsi="Times New Roman"/>
                      <w:sz w:val="24"/>
                      <w:szCs w:val="24"/>
                    </w:rPr>
                  </w:pPr>
                  <w:r w:rsidRPr="00125F22">
                    <w:rPr>
                      <w:rFonts w:ascii="Times New Roman" w:hAnsi="Times New Roman"/>
                      <w:sz w:val="24"/>
                      <w:szCs w:val="24"/>
                    </w:rPr>
                    <w:t xml:space="preserve">Заключение договора социального найма </w:t>
                  </w:r>
                </w:p>
              </w:txbxContent>
            </v:textbox>
          </v:shape>
        </w:pict>
      </w: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C65035" w:rsidRDefault="00C65035">
      <w:pPr>
        <w:spacing w:line="240" w:lineRule="exact"/>
        <w:ind w:firstLine="5670"/>
        <w:outlineLvl w:val="2"/>
        <w:rPr>
          <w:rFonts w:ascii="Times New Roman" w:hAnsi="Times New Roman"/>
          <w:sz w:val="24"/>
          <w:szCs w:val="24"/>
        </w:rPr>
      </w:pPr>
    </w:p>
    <w:p w:rsidR="006A34DD" w:rsidRPr="00A62062" w:rsidRDefault="009227E5">
      <w:pPr>
        <w:spacing w:line="240" w:lineRule="exact"/>
        <w:ind w:firstLine="5670"/>
        <w:outlineLvl w:val="2"/>
        <w:rPr>
          <w:rFonts w:ascii="Times New Roman" w:hAnsi="Times New Roman"/>
          <w:sz w:val="24"/>
          <w:szCs w:val="24"/>
        </w:rPr>
      </w:pPr>
      <w:r w:rsidRPr="00A62062">
        <w:rPr>
          <w:rFonts w:ascii="Times New Roman" w:hAnsi="Times New Roman"/>
          <w:sz w:val="24"/>
          <w:szCs w:val="24"/>
        </w:rPr>
        <w:t>Приложение 4</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к Административному регламенту</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 xml:space="preserve">предоставления муниципальной ус-луги </w:t>
      </w:r>
      <w:r w:rsidRPr="00A62062">
        <w:rPr>
          <w:rStyle w:val="af7"/>
          <w:rFonts w:ascii="Times New Roman" w:hAnsi="Times New Roman"/>
          <w:b w:val="0"/>
          <w:sz w:val="24"/>
          <w:szCs w:val="24"/>
        </w:rPr>
        <w:t>«Постановка на учет граждан в качестве нуждающихся в жилых помещениях, предоставляемых по договорам социального найма»</w:t>
      </w:r>
    </w:p>
    <w:p w:rsidR="00A62062" w:rsidRDefault="00A62062">
      <w:pPr>
        <w:ind w:firstLine="540"/>
        <w:jc w:val="center"/>
        <w:outlineLvl w:val="2"/>
        <w:rPr>
          <w:rFonts w:ascii="Times New Roman" w:hAnsi="Times New Roman"/>
          <w:sz w:val="24"/>
          <w:szCs w:val="24"/>
        </w:rPr>
      </w:pPr>
    </w:p>
    <w:p w:rsidR="006A34DD" w:rsidRPr="00A62062" w:rsidRDefault="009227E5">
      <w:pPr>
        <w:ind w:firstLine="540"/>
        <w:jc w:val="center"/>
        <w:outlineLvl w:val="2"/>
        <w:rPr>
          <w:rFonts w:ascii="Times New Roman" w:hAnsi="Times New Roman"/>
          <w:sz w:val="24"/>
          <w:szCs w:val="24"/>
        </w:rPr>
      </w:pPr>
      <w:r w:rsidRPr="00A62062">
        <w:rPr>
          <w:rFonts w:ascii="Times New Roman" w:hAnsi="Times New Roman"/>
          <w:sz w:val="24"/>
          <w:szCs w:val="24"/>
        </w:rPr>
        <w:t>Контактные данные для подачи жалоб в связи с предоставлением муниципальной услуги</w:t>
      </w:r>
    </w:p>
    <w:p w:rsidR="006A34DD" w:rsidRPr="00A62062" w:rsidRDefault="006A34DD">
      <w:pPr>
        <w:ind w:firstLine="540"/>
        <w:jc w:val="both"/>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9320DB" w:rsidRPr="00A62062">
        <w:tc>
          <w:tcPr>
            <w:tcW w:w="3794" w:type="dxa"/>
            <w:noWrap/>
          </w:tcPr>
          <w:p w:rsidR="009320DB" w:rsidRPr="00A62062" w:rsidRDefault="009320DB" w:rsidP="006D5B93">
            <w:pPr>
              <w:autoSpaceDE w:val="0"/>
              <w:autoSpaceDN w:val="0"/>
              <w:adjustRightInd w:val="0"/>
              <w:jc w:val="both"/>
              <w:outlineLvl w:val="2"/>
              <w:rPr>
                <w:rFonts w:ascii="Times New Roman" w:hAnsi="Times New Roman"/>
                <w:sz w:val="24"/>
                <w:szCs w:val="24"/>
              </w:rPr>
            </w:pPr>
            <w:r w:rsidRPr="00A62062">
              <w:rPr>
                <w:rFonts w:ascii="Times New Roman" w:hAnsi="Times New Roman"/>
                <w:sz w:val="24"/>
                <w:szCs w:val="24"/>
              </w:rPr>
              <w:t xml:space="preserve">Администрация </w:t>
            </w:r>
            <w:r w:rsidRPr="00A62062">
              <w:rPr>
                <w:rFonts w:ascii="Times New Roman" w:hAnsi="Times New Roman"/>
                <w:sz w:val="24"/>
                <w:szCs w:val="24"/>
                <w:u w:val="single"/>
              </w:rPr>
              <w:t>Усть-Калманского сельсовета Усть-Калманского района Алтайского края</w:t>
            </w:r>
          </w:p>
        </w:tc>
        <w:tc>
          <w:tcPr>
            <w:tcW w:w="5245" w:type="dxa"/>
            <w:noWrap/>
          </w:tcPr>
          <w:p w:rsidR="009320DB" w:rsidRPr="00A62062" w:rsidRDefault="009320DB" w:rsidP="009320DB">
            <w:pPr>
              <w:autoSpaceDE w:val="0"/>
              <w:autoSpaceDN w:val="0"/>
              <w:adjustRightInd w:val="0"/>
              <w:jc w:val="both"/>
              <w:outlineLvl w:val="1"/>
              <w:rPr>
                <w:rFonts w:ascii="Times New Roman" w:hAnsi="Times New Roman"/>
                <w:sz w:val="24"/>
                <w:szCs w:val="24"/>
              </w:rPr>
            </w:pPr>
            <w:r w:rsidRPr="00A62062">
              <w:rPr>
                <w:rFonts w:ascii="Times New Roman" w:hAnsi="Times New Roman"/>
                <w:sz w:val="24"/>
                <w:szCs w:val="24"/>
              </w:rPr>
              <w:t>Адрес:658150,Алтайский край,Усть-Калманский район,с.Усть-Калманка,ул.Горького д.59, 8(38599)22-2-73, 8(38599)22-3-73  Руководитель: Глава администрации Усть-Калманский сельсовета</w:t>
            </w:r>
          </w:p>
        </w:tc>
      </w:tr>
    </w:tbl>
    <w:p w:rsidR="006A34DD" w:rsidRPr="00A62062" w:rsidRDefault="009227E5">
      <w:pPr>
        <w:spacing w:line="240" w:lineRule="exact"/>
        <w:ind w:firstLine="5670"/>
        <w:outlineLvl w:val="2"/>
        <w:rPr>
          <w:rFonts w:ascii="Times New Roman" w:hAnsi="Times New Roman"/>
          <w:sz w:val="24"/>
          <w:szCs w:val="24"/>
        </w:rPr>
      </w:pPr>
      <w:r w:rsidRPr="00A62062">
        <w:rPr>
          <w:rFonts w:ascii="Times New Roman" w:hAnsi="Times New Roman"/>
          <w:sz w:val="24"/>
          <w:szCs w:val="24"/>
        </w:rPr>
        <w:br w:type="page"/>
        <w:t>Приложение 5</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к Административному регламенту</w:t>
      </w:r>
    </w:p>
    <w:p w:rsidR="006A34DD" w:rsidRPr="00A62062" w:rsidRDefault="009227E5">
      <w:pPr>
        <w:spacing w:line="240" w:lineRule="exact"/>
        <w:ind w:left="5670"/>
        <w:jc w:val="both"/>
        <w:rPr>
          <w:rFonts w:ascii="Times New Roman" w:hAnsi="Times New Roman"/>
          <w:sz w:val="24"/>
          <w:szCs w:val="24"/>
        </w:rPr>
      </w:pPr>
      <w:r w:rsidRPr="00A62062">
        <w:rPr>
          <w:rFonts w:ascii="Times New Roman" w:hAnsi="Times New Roman"/>
          <w:sz w:val="24"/>
          <w:szCs w:val="24"/>
        </w:rPr>
        <w:t xml:space="preserve">предоставления муниципальной ус-луги </w:t>
      </w:r>
      <w:r w:rsidRPr="00A62062">
        <w:rPr>
          <w:rStyle w:val="af7"/>
          <w:rFonts w:ascii="Times New Roman" w:hAnsi="Times New Roman"/>
          <w:b w:val="0"/>
          <w:sz w:val="24"/>
          <w:szCs w:val="24"/>
        </w:rPr>
        <w:t>«Постановка на учет граждан в качестве нуждающихся в жилых помещениях, предоставляемых по договорам социального найма»</w:t>
      </w:r>
    </w:p>
    <w:p w:rsidR="006A34DD" w:rsidRPr="00A62062" w:rsidRDefault="006A34DD">
      <w:pPr>
        <w:ind w:right="-63" w:firstLine="540"/>
        <w:jc w:val="right"/>
        <w:outlineLvl w:val="2"/>
        <w:rPr>
          <w:rFonts w:ascii="Times New Roman" w:hAnsi="Times New Roman"/>
          <w:sz w:val="24"/>
          <w:szCs w:val="24"/>
        </w:rPr>
      </w:pP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В ___________________________________</w:t>
      </w:r>
    </w:p>
    <w:p w:rsidR="006A34DD" w:rsidRPr="00A62062" w:rsidRDefault="009227E5">
      <w:pPr>
        <w:pStyle w:val="ConsPlusNonformat"/>
        <w:jc w:val="center"/>
        <w:rPr>
          <w:rFonts w:ascii="Times New Roman" w:hAnsi="Times New Roman"/>
          <w:sz w:val="24"/>
          <w:szCs w:val="24"/>
        </w:rPr>
      </w:pPr>
      <w:r w:rsidRPr="00A62062">
        <w:rPr>
          <w:rFonts w:ascii="Times New Roman" w:hAnsi="Times New Roman"/>
          <w:sz w:val="24"/>
          <w:szCs w:val="24"/>
        </w:rPr>
        <w:t>(наименование органа местного самоуправления)</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 xml:space="preserve">                                   ___________________________________________</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от ___________________________________</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___________________________________</w:t>
      </w:r>
    </w:p>
    <w:p w:rsidR="006A34DD" w:rsidRPr="00A62062" w:rsidRDefault="009227E5">
      <w:pPr>
        <w:pStyle w:val="ConsPlusNonformat"/>
        <w:ind w:right="849"/>
        <w:jc w:val="right"/>
        <w:rPr>
          <w:rFonts w:ascii="Times New Roman" w:hAnsi="Times New Roman"/>
          <w:sz w:val="24"/>
          <w:szCs w:val="24"/>
        </w:rPr>
      </w:pPr>
      <w:r w:rsidRPr="00A62062">
        <w:rPr>
          <w:rFonts w:ascii="Times New Roman" w:hAnsi="Times New Roman"/>
          <w:sz w:val="24"/>
          <w:szCs w:val="24"/>
        </w:rPr>
        <w:t xml:space="preserve">(фамилия, имя, отчество, а также </w:t>
      </w:r>
      <w:r w:rsidRPr="00A62062">
        <w:rPr>
          <w:rFonts w:ascii="Times New Roman" w:hAnsi="Times New Roman"/>
          <w:sz w:val="24"/>
          <w:szCs w:val="24"/>
        </w:rPr>
        <w:br/>
        <w:t>фамилия при рождении)</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___________________________________</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 xml:space="preserve"> (паспортные данные)</w:t>
      </w:r>
      <w:r w:rsidRPr="00A62062">
        <w:rPr>
          <w:rFonts w:ascii="Times New Roman" w:hAnsi="Times New Roman"/>
          <w:sz w:val="24"/>
          <w:szCs w:val="24"/>
        </w:rPr>
        <w:br/>
        <w:t>__________________________________________</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___________________________________</w:t>
      </w:r>
    </w:p>
    <w:p w:rsidR="006A34DD" w:rsidRPr="00A62062" w:rsidRDefault="009227E5">
      <w:pPr>
        <w:pStyle w:val="ConsPlusNonformat"/>
        <w:ind w:right="990"/>
        <w:jc w:val="right"/>
        <w:rPr>
          <w:rFonts w:ascii="Times New Roman" w:hAnsi="Times New Roman"/>
          <w:sz w:val="24"/>
          <w:szCs w:val="24"/>
        </w:rPr>
      </w:pPr>
      <w:r w:rsidRPr="00A62062">
        <w:rPr>
          <w:rFonts w:ascii="Times New Roman" w:hAnsi="Times New Roman"/>
          <w:sz w:val="24"/>
          <w:szCs w:val="24"/>
        </w:rPr>
        <w:t>(адрес проживания, адрес регистрации)</w:t>
      </w:r>
    </w:p>
    <w:p w:rsidR="006A34DD" w:rsidRPr="00A62062" w:rsidRDefault="009227E5">
      <w:pPr>
        <w:pStyle w:val="ConsPlusNonformat"/>
        <w:jc w:val="right"/>
        <w:rPr>
          <w:rFonts w:ascii="Times New Roman" w:hAnsi="Times New Roman"/>
          <w:sz w:val="24"/>
          <w:szCs w:val="24"/>
        </w:rPr>
      </w:pPr>
      <w:r w:rsidRPr="00A62062">
        <w:rPr>
          <w:rFonts w:ascii="Times New Roman" w:hAnsi="Times New Roman"/>
          <w:sz w:val="24"/>
          <w:szCs w:val="24"/>
        </w:rPr>
        <w:t>_________________________________________</w:t>
      </w:r>
    </w:p>
    <w:p w:rsidR="006A34DD" w:rsidRPr="00A62062" w:rsidRDefault="009227E5">
      <w:pPr>
        <w:pStyle w:val="ConsPlusNonformat"/>
        <w:ind w:right="423"/>
        <w:jc w:val="right"/>
        <w:rPr>
          <w:rFonts w:ascii="Times New Roman" w:hAnsi="Times New Roman"/>
          <w:sz w:val="24"/>
          <w:szCs w:val="24"/>
        </w:rPr>
      </w:pPr>
      <w:r w:rsidRPr="00A62062">
        <w:rPr>
          <w:rFonts w:ascii="Times New Roman" w:hAnsi="Times New Roman"/>
          <w:sz w:val="24"/>
          <w:szCs w:val="24"/>
        </w:rPr>
        <w:t>(телефон, адрес электронной почты)</w:t>
      </w:r>
    </w:p>
    <w:p w:rsidR="006A34DD" w:rsidRPr="00A62062" w:rsidRDefault="006A34DD">
      <w:pPr>
        <w:pStyle w:val="ConsPlusNonformat"/>
        <w:ind w:right="990"/>
        <w:jc w:val="right"/>
        <w:rPr>
          <w:rFonts w:ascii="Times New Roman" w:hAnsi="Times New Roman"/>
          <w:sz w:val="24"/>
          <w:szCs w:val="24"/>
        </w:rPr>
      </w:pPr>
    </w:p>
    <w:p w:rsidR="006A34DD" w:rsidRPr="00A62062" w:rsidRDefault="009227E5">
      <w:pPr>
        <w:pStyle w:val="1"/>
        <w:rPr>
          <w:rFonts w:ascii="Times New Roman" w:hAnsi="Times New Roman"/>
          <w:sz w:val="24"/>
          <w:szCs w:val="24"/>
        </w:rPr>
      </w:pPr>
      <w:r w:rsidRPr="00A62062">
        <w:rPr>
          <w:rFonts w:ascii="Times New Roman" w:hAnsi="Times New Roman"/>
          <w:sz w:val="24"/>
          <w:szCs w:val="24"/>
        </w:rPr>
        <w:t>Заявление</w:t>
      </w:r>
      <w:r w:rsidRPr="00A62062">
        <w:rPr>
          <w:rFonts w:ascii="Times New Roman" w:hAnsi="Times New Roman"/>
          <w:sz w:val="24"/>
          <w:szCs w:val="24"/>
        </w:rPr>
        <w:br/>
        <w:t>о принятии на учет граждан, нуждающихся в жилых помещениях, предоставляемых по договорам социального найма</w:t>
      </w:r>
    </w:p>
    <w:p w:rsidR="006A34DD" w:rsidRPr="00A62062" w:rsidRDefault="006A34DD">
      <w:pPr>
        <w:ind w:firstLine="720"/>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договорам социального найма.</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Состав семьи:</w:t>
      </w:r>
    </w:p>
    <w:tbl>
      <w:tblPr>
        <w:tblW w:w="9214"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4111"/>
        <w:gridCol w:w="2835"/>
        <w:gridCol w:w="2268"/>
      </w:tblGrid>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Фамилия, имя, отчество</w:t>
            </w: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Степень родства по отношению к заявителю</w:t>
            </w:r>
          </w:p>
        </w:tc>
        <w:tc>
          <w:tcPr>
            <w:tcW w:w="2268" w:type="dxa"/>
            <w:tcBorders>
              <w:top w:val="single" w:sz="4" w:space="0" w:color="000000"/>
              <w:left w:val="single" w:sz="4" w:space="0" w:color="000000"/>
              <w:bottom w:val="singl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Дата рождения</w:t>
            </w: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4111" w:type="dxa"/>
            <w:tcBorders>
              <w:top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noWrap/>
          </w:tcPr>
          <w:p w:rsidR="006A34DD" w:rsidRPr="00A62062" w:rsidRDefault="006A34DD">
            <w:pPr>
              <w:pStyle w:val="aff9"/>
              <w:rPr>
                <w:rFonts w:ascii="Times New Roman" w:hAnsi="Times New Roman"/>
                <w:sz w:val="24"/>
                <w:szCs w:val="24"/>
              </w:rPr>
            </w:pPr>
          </w:p>
        </w:tc>
      </w:tr>
    </w:tbl>
    <w:p w:rsidR="006A34DD" w:rsidRPr="00A62062" w:rsidRDefault="006A34DD">
      <w:pPr>
        <w:pStyle w:val="aff9"/>
        <w:ind w:firstLine="559"/>
        <w:rPr>
          <w:rFonts w:ascii="Times New Roman" w:hAnsi="Times New Roman"/>
          <w:sz w:val="24"/>
          <w:szCs w:val="24"/>
        </w:rPr>
      </w:pPr>
    </w:p>
    <w:p w:rsidR="006A34DD" w:rsidRPr="00A62062" w:rsidRDefault="009227E5">
      <w:pPr>
        <w:pStyle w:val="aff9"/>
        <w:ind w:firstLine="559"/>
        <w:rPr>
          <w:rFonts w:ascii="Times New Roman" w:hAnsi="Times New Roman"/>
          <w:sz w:val="24"/>
          <w:szCs w:val="24"/>
        </w:rPr>
      </w:pPr>
      <w:r w:rsidRPr="00A62062">
        <w:rPr>
          <w:rFonts w:ascii="Times New Roman" w:hAnsi="Times New Roman"/>
          <w:sz w:val="24"/>
          <w:szCs w:val="24"/>
        </w:rPr>
        <w:t>Общая площадь занимаемого жилого помещения _________________________ кв. м.</w:t>
      </w:r>
    </w:p>
    <w:p w:rsidR="006A34DD" w:rsidRPr="00A62062" w:rsidRDefault="009227E5">
      <w:pPr>
        <w:pStyle w:val="aff9"/>
        <w:ind w:firstLine="559"/>
        <w:rPr>
          <w:rFonts w:ascii="Times New Roman" w:hAnsi="Times New Roman"/>
          <w:sz w:val="24"/>
          <w:szCs w:val="24"/>
        </w:rPr>
      </w:pPr>
      <w:r w:rsidRPr="00A62062">
        <w:rPr>
          <w:rFonts w:ascii="Times New Roman" w:hAnsi="Times New Roman"/>
          <w:sz w:val="24"/>
          <w:szCs w:val="24"/>
        </w:rPr>
        <w:t>Основания проживания в занимаемом помещении _____________________________</w:t>
      </w:r>
    </w:p>
    <w:p w:rsidR="006A34DD" w:rsidRPr="00A62062" w:rsidRDefault="009227E5">
      <w:pPr>
        <w:rPr>
          <w:rFonts w:ascii="Times New Roman" w:hAnsi="Times New Roman"/>
          <w:sz w:val="24"/>
          <w:szCs w:val="24"/>
        </w:rPr>
      </w:pPr>
      <w:r w:rsidRPr="00A62062">
        <w:rPr>
          <w:rFonts w:ascii="Times New Roman" w:hAnsi="Times New Roman"/>
          <w:sz w:val="24"/>
          <w:szCs w:val="24"/>
        </w:rPr>
        <w:t>_____________________________________________________________________________</w:t>
      </w:r>
    </w:p>
    <w:p w:rsidR="006A34DD" w:rsidRPr="00A62062" w:rsidRDefault="009227E5">
      <w:pPr>
        <w:pStyle w:val="aff9"/>
        <w:rPr>
          <w:rFonts w:ascii="Times New Roman" w:hAnsi="Times New Roman"/>
          <w:sz w:val="24"/>
          <w:szCs w:val="24"/>
        </w:rPr>
      </w:pPr>
      <w:r w:rsidRPr="00A62062">
        <w:rPr>
          <w:rFonts w:ascii="Times New Roman" w:hAnsi="Times New Roman"/>
          <w:sz w:val="24"/>
          <w:szCs w:val="24"/>
        </w:rPr>
        <w:t>_____________________________________________________________________________.</w:t>
      </w:r>
    </w:p>
    <w:p w:rsidR="006A34DD" w:rsidRPr="00A62062" w:rsidRDefault="009227E5">
      <w:pPr>
        <w:pStyle w:val="aff9"/>
        <w:ind w:firstLine="559"/>
        <w:rPr>
          <w:rFonts w:ascii="Times New Roman" w:hAnsi="Times New Roman"/>
          <w:sz w:val="24"/>
          <w:szCs w:val="24"/>
        </w:rPr>
      </w:pPr>
      <w:r w:rsidRPr="00A62062">
        <w:rPr>
          <w:rFonts w:ascii="Times New Roman" w:hAnsi="Times New Roman"/>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__________________________________</w:t>
      </w:r>
    </w:p>
    <w:p w:rsidR="006A34DD" w:rsidRPr="00A62062" w:rsidRDefault="009227E5">
      <w:pPr>
        <w:rPr>
          <w:rFonts w:ascii="Times New Roman" w:hAnsi="Times New Roman"/>
          <w:sz w:val="24"/>
          <w:szCs w:val="24"/>
        </w:rPr>
      </w:pPr>
      <w:r w:rsidRPr="00A62062">
        <w:rPr>
          <w:rFonts w:ascii="Times New Roman" w:hAnsi="Times New Roman"/>
          <w:sz w:val="24"/>
          <w:szCs w:val="24"/>
        </w:rPr>
        <w:t>_____________________________________________________________________________</w:t>
      </w:r>
    </w:p>
    <w:p w:rsidR="006A34DD" w:rsidRPr="00A62062" w:rsidRDefault="009227E5">
      <w:pPr>
        <w:pStyle w:val="aff9"/>
        <w:ind w:firstLine="559"/>
        <w:rPr>
          <w:rFonts w:ascii="Times New Roman" w:hAnsi="Times New Roman"/>
          <w:sz w:val="24"/>
          <w:szCs w:val="24"/>
        </w:rPr>
      </w:pPr>
      <w:r w:rsidRPr="00A62062">
        <w:rPr>
          <w:rFonts w:ascii="Times New Roman" w:hAnsi="Times New Roman"/>
          <w:sz w:val="24"/>
          <w:szCs w:val="24"/>
        </w:rPr>
        <w:t>Перечень документов:</w:t>
      </w:r>
    </w:p>
    <w:tbl>
      <w:tblPr>
        <w:tblW w:w="952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9520"/>
      </w:tblGrid>
      <w:tr w:rsidR="006A34DD" w:rsidRPr="00A62062">
        <w:tc>
          <w:tcPr>
            <w:tcW w:w="9520" w:type="dxa"/>
            <w:tcBorders>
              <w:top w:val="none" w:sz="4" w:space="0" w:color="000000"/>
              <w:left w:val="none" w:sz="4" w:space="0" w:color="000000"/>
              <w:bottom w:val="single" w:sz="4" w:space="0" w:color="000000"/>
              <w:right w:val="none" w:sz="4" w:space="0" w:color="000000"/>
            </w:tcBorders>
            <w:noWrap/>
          </w:tcPr>
          <w:p w:rsidR="006A34DD" w:rsidRPr="00A62062" w:rsidRDefault="006A34DD">
            <w:pPr>
              <w:pStyle w:val="aff9"/>
              <w:ind w:firstLine="559"/>
              <w:rPr>
                <w:rFonts w:ascii="Times New Roman" w:hAnsi="Times New Roman"/>
                <w:sz w:val="24"/>
                <w:szCs w:val="24"/>
              </w:rPr>
            </w:pPr>
          </w:p>
        </w:tc>
      </w:tr>
      <w:tr w:rsidR="006A34DD" w:rsidRPr="00A62062">
        <w:tc>
          <w:tcPr>
            <w:tcW w:w="9520" w:type="dxa"/>
            <w:tcBorders>
              <w:top w:val="single" w:sz="4" w:space="0" w:color="000000"/>
              <w:left w:val="none" w:sz="4" w:space="0" w:color="000000"/>
              <w:bottom w:val="single" w:sz="4" w:space="0" w:color="000000"/>
              <w:right w:val="none" w:sz="4" w:space="0" w:color="000000"/>
            </w:tcBorders>
            <w:noWrap/>
          </w:tcPr>
          <w:p w:rsidR="006A34DD" w:rsidRPr="00A62062" w:rsidRDefault="006A34DD">
            <w:pPr>
              <w:pStyle w:val="aff9"/>
              <w:ind w:firstLine="559"/>
              <w:rPr>
                <w:rFonts w:ascii="Times New Roman" w:hAnsi="Times New Roman"/>
                <w:sz w:val="24"/>
                <w:szCs w:val="24"/>
              </w:rPr>
            </w:pPr>
          </w:p>
        </w:tc>
      </w:tr>
      <w:tr w:rsidR="006A34DD" w:rsidRPr="00A62062">
        <w:tc>
          <w:tcPr>
            <w:tcW w:w="9520" w:type="dxa"/>
            <w:tcBorders>
              <w:top w:val="single" w:sz="4" w:space="0" w:color="000000"/>
              <w:left w:val="none" w:sz="4" w:space="0" w:color="000000"/>
              <w:bottom w:val="single" w:sz="4" w:space="0" w:color="000000"/>
              <w:right w:val="none" w:sz="4" w:space="0" w:color="000000"/>
            </w:tcBorders>
            <w:noWrap/>
          </w:tcPr>
          <w:p w:rsidR="006A34DD" w:rsidRPr="00A62062" w:rsidRDefault="006A34DD">
            <w:pPr>
              <w:pStyle w:val="aff9"/>
              <w:ind w:firstLine="559"/>
              <w:rPr>
                <w:rFonts w:ascii="Times New Roman" w:hAnsi="Times New Roman"/>
                <w:sz w:val="24"/>
                <w:szCs w:val="24"/>
              </w:rPr>
            </w:pPr>
          </w:p>
        </w:tc>
      </w:tr>
      <w:tr w:rsidR="006A34DD" w:rsidRPr="00A62062">
        <w:tc>
          <w:tcPr>
            <w:tcW w:w="9520" w:type="dxa"/>
            <w:tcBorders>
              <w:top w:val="single" w:sz="4" w:space="0" w:color="000000"/>
              <w:left w:val="none" w:sz="4" w:space="0" w:color="000000"/>
              <w:bottom w:val="single" w:sz="4" w:space="0" w:color="000000"/>
              <w:right w:val="none" w:sz="4" w:space="0" w:color="000000"/>
            </w:tcBorders>
            <w:noWrap/>
          </w:tcPr>
          <w:p w:rsidR="006A34DD" w:rsidRPr="00A62062" w:rsidRDefault="006A34DD">
            <w:pPr>
              <w:pStyle w:val="aff9"/>
              <w:ind w:firstLine="559"/>
              <w:rPr>
                <w:rFonts w:ascii="Times New Roman" w:hAnsi="Times New Roman"/>
                <w:sz w:val="24"/>
                <w:szCs w:val="24"/>
              </w:rPr>
            </w:pPr>
          </w:p>
        </w:tc>
      </w:tr>
    </w:tbl>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Результат предоставления услуги выдать:</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Направить почтой по адресу, указанному в заявлении_________________</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в органе местного самоуправления_________________________________</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в Многофункциональном центре (МФЦ) ____________________________</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в форме электронного документа посредством Единого портала государственных и муниципальных услуг (функций)</w:t>
      </w:r>
    </w:p>
    <w:p w:rsidR="006A34DD" w:rsidRPr="00A62062" w:rsidRDefault="006A34DD">
      <w:pPr>
        <w:ind w:firstLine="720"/>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На обработку предоставленных персональных данных согласен(на).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За достоверность предоставленных документов и содержащихся в них сведений несу ответственность. </w:t>
      </w:r>
    </w:p>
    <w:p w:rsidR="006A34DD" w:rsidRPr="00A62062" w:rsidRDefault="009227E5">
      <w:pPr>
        <w:jc w:val="both"/>
        <w:rPr>
          <w:rFonts w:ascii="Times New Roman" w:hAnsi="Times New Roman"/>
          <w:sz w:val="24"/>
          <w:szCs w:val="24"/>
        </w:rPr>
      </w:pPr>
      <w:r w:rsidRPr="00A62062">
        <w:rPr>
          <w:rFonts w:ascii="Times New Roman" w:hAnsi="Times New Roman"/>
          <w:sz w:val="24"/>
          <w:szCs w:val="24"/>
        </w:rPr>
        <w:t xml:space="preserve">_________________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(подпись заявителя)</w:t>
      </w:r>
    </w:p>
    <w:p w:rsidR="006A34DD" w:rsidRPr="00A62062" w:rsidRDefault="006A34DD">
      <w:pPr>
        <w:ind w:firstLine="720"/>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Документы приняты «_____»______________20___г.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под №______ </w:t>
      </w:r>
    </w:p>
    <w:p w:rsidR="006A34DD" w:rsidRPr="00A62062" w:rsidRDefault="006A34DD">
      <w:pPr>
        <w:ind w:firstLine="720"/>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Специалист органа местного самоуправления ___________________________</w:t>
      </w:r>
    </w:p>
    <w:p w:rsidR="006A34DD" w:rsidRPr="00A62062" w:rsidRDefault="009227E5">
      <w:pPr>
        <w:ind w:firstLine="720"/>
        <w:jc w:val="center"/>
        <w:rPr>
          <w:rFonts w:ascii="Times New Roman" w:hAnsi="Times New Roman"/>
          <w:sz w:val="24"/>
          <w:szCs w:val="24"/>
        </w:rPr>
      </w:pPr>
      <w:r w:rsidRPr="00A62062">
        <w:rPr>
          <w:rFonts w:ascii="Times New Roman" w:hAnsi="Times New Roman"/>
          <w:sz w:val="24"/>
          <w:szCs w:val="24"/>
        </w:rPr>
        <w:t xml:space="preserve">(расшифровка фамилии)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Документы приняты: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в МФЦ: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«____» ______________ 20__г. </w:t>
      </w:r>
      <w:r w:rsidRPr="00A62062">
        <w:rPr>
          <w:rFonts w:ascii="Times New Roman" w:hAnsi="Times New Roman"/>
          <w:sz w:val="24"/>
          <w:szCs w:val="24"/>
        </w:rPr>
        <w:tab/>
      </w:r>
      <w:r w:rsidRPr="00A62062">
        <w:rPr>
          <w:rFonts w:ascii="Times New Roman" w:hAnsi="Times New Roman"/>
          <w:sz w:val="24"/>
          <w:szCs w:val="24"/>
        </w:rPr>
        <w:tab/>
      </w:r>
      <w:r w:rsidRPr="00A62062">
        <w:rPr>
          <w:rFonts w:ascii="Times New Roman" w:hAnsi="Times New Roman"/>
          <w:sz w:val="24"/>
          <w:szCs w:val="24"/>
        </w:rPr>
        <w:tab/>
        <w:t>Регистрационный № ________</w:t>
      </w:r>
    </w:p>
    <w:p w:rsidR="006A34DD" w:rsidRPr="00A62062" w:rsidRDefault="006A34DD">
      <w:pPr>
        <w:ind w:firstLine="720"/>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Специалист МФЦ ______________ _________________________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                                           (подпись) (расшифровка фамилии)</w:t>
      </w:r>
    </w:p>
    <w:p w:rsidR="006A34DD" w:rsidRPr="00A62062" w:rsidRDefault="006A34DD">
      <w:pPr>
        <w:jc w:val="both"/>
        <w:rPr>
          <w:rFonts w:ascii="Times New Roman" w:hAnsi="Times New Roman"/>
          <w:sz w:val="24"/>
          <w:szCs w:val="24"/>
        </w:rPr>
      </w:pP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РАСПИСКА-УВЕДОМЛЕНИЕ</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 xml:space="preserve">Заявление и документы для предоставления муниципальной услуги приняты от ___________________________________ </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«____» ________20____г.</w:t>
      </w:r>
    </w:p>
    <w:p w:rsidR="006A34DD" w:rsidRPr="00A62062" w:rsidRDefault="009227E5">
      <w:pPr>
        <w:ind w:firstLine="720"/>
        <w:jc w:val="both"/>
        <w:rPr>
          <w:rFonts w:ascii="Times New Roman" w:hAnsi="Times New Roman"/>
          <w:sz w:val="24"/>
          <w:szCs w:val="24"/>
        </w:rPr>
      </w:pPr>
      <w:r w:rsidRPr="00A62062">
        <w:rPr>
          <w:rFonts w:ascii="Times New Roman" w:hAnsi="Times New Roman"/>
          <w:sz w:val="24"/>
          <w:szCs w:val="24"/>
        </w:rPr>
        <w:t>Регистрационный № ______        Специалист ____________________________</w:t>
      </w:r>
    </w:p>
    <w:p w:rsidR="006A34DD" w:rsidRPr="00A62062" w:rsidRDefault="006A34DD">
      <w:pPr>
        <w:ind w:firstLine="720"/>
        <w:jc w:val="both"/>
        <w:rPr>
          <w:rFonts w:ascii="Times New Roman" w:hAnsi="Times New Roman"/>
          <w:sz w:val="24"/>
          <w:szCs w:val="24"/>
        </w:rPr>
      </w:pPr>
    </w:p>
    <w:tbl>
      <w:tblPr>
        <w:tblW w:w="9456"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840"/>
        <w:gridCol w:w="2988"/>
        <w:gridCol w:w="2268"/>
        <w:gridCol w:w="3360"/>
      </w:tblGrid>
      <w:tr w:rsidR="006A34DD" w:rsidRPr="00A62062">
        <w:tc>
          <w:tcPr>
            <w:tcW w:w="840" w:type="dxa"/>
            <w:tcBorders>
              <w:top w:val="none" w:sz="4" w:space="0" w:color="000000"/>
              <w:left w:val="none" w:sz="4" w:space="0" w:color="000000"/>
              <w:bottom w:val="none" w:sz="4" w:space="0" w:color="000000"/>
              <w:right w:val="none" w:sz="4" w:space="0" w:color="000000"/>
            </w:tcBorders>
            <w:noWrap/>
          </w:tcPr>
          <w:p w:rsidR="006A34DD" w:rsidRPr="00A62062" w:rsidRDefault="009227E5">
            <w:pPr>
              <w:pStyle w:val="aff9"/>
              <w:rPr>
                <w:rFonts w:ascii="Times New Roman" w:hAnsi="Times New Roman"/>
                <w:sz w:val="24"/>
                <w:szCs w:val="24"/>
              </w:rPr>
            </w:pPr>
            <w:r w:rsidRPr="00A62062">
              <w:rPr>
                <w:rFonts w:ascii="Times New Roman" w:hAnsi="Times New Roman"/>
                <w:sz w:val="24"/>
                <w:szCs w:val="24"/>
              </w:rPr>
              <w:t>Дата</w:t>
            </w:r>
          </w:p>
        </w:tc>
        <w:tc>
          <w:tcPr>
            <w:tcW w:w="2988" w:type="dxa"/>
            <w:tcBorders>
              <w:top w:val="none" w:sz="4" w:space="0" w:color="000000"/>
              <w:left w:val="none" w:sz="4" w:space="0" w:color="000000"/>
              <w:bottom w:val="singl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non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3360" w:type="dxa"/>
            <w:tcBorders>
              <w:top w:val="none" w:sz="4" w:space="0" w:color="000000"/>
              <w:left w:val="none" w:sz="4" w:space="0" w:color="000000"/>
              <w:bottom w:val="single" w:sz="4" w:space="0" w:color="000000"/>
              <w:right w:val="none" w:sz="4" w:space="0" w:color="000000"/>
            </w:tcBorders>
            <w:noWrap/>
          </w:tcPr>
          <w:p w:rsidR="006A34DD" w:rsidRPr="00A62062" w:rsidRDefault="006A34DD">
            <w:pPr>
              <w:pStyle w:val="aff9"/>
              <w:rPr>
                <w:rFonts w:ascii="Times New Roman" w:hAnsi="Times New Roman"/>
                <w:sz w:val="24"/>
                <w:szCs w:val="24"/>
              </w:rPr>
            </w:pPr>
          </w:p>
        </w:tc>
      </w:tr>
      <w:tr w:rsidR="006A34DD" w:rsidRPr="00A62062">
        <w:tc>
          <w:tcPr>
            <w:tcW w:w="840" w:type="dxa"/>
            <w:tcBorders>
              <w:top w:val="non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2988" w:type="dxa"/>
            <w:tcBorders>
              <w:top w:val="singl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2268" w:type="dxa"/>
            <w:tcBorders>
              <w:top w:val="non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3360" w:type="dxa"/>
            <w:tcBorders>
              <w:top w:val="single" w:sz="4" w:space="0" w:color="000000"/>
              <w:left w:val="none" w:sz="4" w:space="0" w:color="000000"/>
              <w:bottom w:val="none" w:sz="4" w:space="0" w:color="000000"/>
              <w:right w:val="non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(личная подпись)</w:t>
            </w:r>
          </w:p>
        </w:tc>
      </w:tr>
    </w:tbl>
    <w:p w:rsidR="006A34DD" w:rsidRPr="00A62062" w:rsidRDefault="006A34DD">
      <w:pPr>
        <w:ind w:firstLine="720"/>
        <w:jc w:val="both"/>
        <w:rPr>
          <w:rFonts w:ascii="Times New Roman" w:hAnsi="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2520"/>
        <w:gridCol w:w="280"/>
        <w:gridCol w:w="2660"/>
        <w:gridCol w:w="280"/>
        <w:gridCol w:w="3758"/>
      </w:tblGrid>
      <w:tr w:rsidR="006A34DD" w:rsidRPr="00A62062">
        <w:tc>
          <w:tcPr>
            <w:tcW w:w="9498" w:type="dxa"/>
            <w:gridSpan w:val="5"/>
            <w:tcBorders>
              <w:top w:val="none" w:sz="4" w:space="0" w:color="000000"/>
              <w:left w:val="none" w:sz="4" w:space="0" w:color="000000"/>
              <w:bottom w:val="none" w:sz="4" w:space="0" w:color="000000"/>
              <w:right w:val="none" w:sz="4" w:space="0" w:color="000000"/>
            </w:tcBorders>
            <w:noWrap/>
          </w:tcPr>
          <w:p w:rsidR="006A34DD" w:rsidRPr="00A62062" w:rsidRDefault="009227E5">
            <w:pPr>
              <w:pStyle w:val="aff9"/>
              <w:rPr>
                <w:rFonts w:ascii="Times New Roman" w:hAnsi="Times New Roman"/>
                <w:sz w:val="24"/>
                <w:szCs w:val="24"/>
              </w:rPr>
            </w:pPr>
            <w:r w:rsidRPr="00A62062">
              <w:rPr>
                <w:rFonts w:ascii="Times New Roman" w:hAnsi="Times New Roman"/>
                <w:sz w:val="24"/>
                <w:szCs w:val="24"/>
              </w:rPr>
              <w:t>Заявление и документы на ________ листах принял:</w:t>
            </w:r>
          </w:p>
          <w:p w:rsidR="006A34DD" w:rsidRPr="00A62062" w:rsidRDefault="006A34DD">
            <w:pPr>
              <w:pStyle w:val="aff9"/>
              <w:rPr>
                <w:rFonts w:ascii="Times New Roman" w:hAnsi="Times New Roman"/>
                <w:sz w:val="24"/>
                <w:szCs w:val="24"/>
              </w:rPr>
            </w:pPr>
          </w:p>
        </w:tc>
      </w:tr>
      <w:tr w:rsidR="006A34DD" w:rsidRPr="00A62062">
        <w:tc>
          <w:tcPr>
            <w:tcW w:w="2520" w:type="dxa"/>
            <w:tcBorders>
              <w:top w:val="single" w:sz="4" w:space="0" w:color="000000"/>
              <w:left w:val="none" w:sz="4" w:space="0" w:color="000000"/>
              <w:bottom w:val="none" w:sz="4" w:space="0" w:color="000000"/>
              <w:right w:val="non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(должность)</w:t>
            </w:r>
          </w:p>
        </w:tc>
        <w:tc>
          <w:tcPr>
            <w:tcW w:w="280" w:type="dxa"/>
            <w:tcBorders>
              <w:top w:val="non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2660" w:type="dxa"/>
            <w:tcBorders>
              <w:top w:val="single" w:sz="4" w:space="0" w:color="000000"/>
              <w:left w:val="none" w:sz="4" w:space="0" w:color="000000"/>
              <w:bottom w:val="none" w:sz="4" w:space="0" w:color="000000"/>
              <w:right w:val="non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(подпись)</w:t>
            </w:r>
          </w:p>
        </w:tc>
        <w:tc>
          <w:tcPr>
            <w:tcW w:w="280" w:type="dxa"/>
            <w:tcBorders>
              <w:top w:val="none" w:sz="4" w:space="0" w:color="000000"/>
              <w:left w:val="none" w:sz="4" w:space="0" w:color="000000"/>
              <w:bottom w:val="none" w:sz="4" w:space="0" w:color="000000"/>
              <w:right w:val="none" w:sz="4" w:space="0" w:color="000000"/>
            </w:tcBorders>
            <w:noWrap/>
          </w:tcPr>
          <w:p w:rsidR="006A34DD" w:rsidRPr="00A62062" w:rsidRDefault="006A34DD">
            <w:pPr>
              <w:pStyle w:val="aff9"/>
              <w:rPr>
                <w:rFonts w:ascii="Times New Roman" w:hAnsi="Times New Roman"/>
                <w:sz w:val="24"/>
                <w:szCs w:val="24"/>
              </w:rPr>
            </w:pPr>
          </w:p>
        </w:tc>
        <w:tc>
          <w:tcPr>
            <w:tcW w:w="3758" w:type="dxa"/>
            <w:tcBorders>
              <w:top w:val="single" w:sz="4" w:space="0" w:color="000000"/>
              <w:left w:val="none" w:sz="4" w:space="0" w:color="000000"/>
              <w:bottom w:val="none" w:sz="4" w:space="0" w:color="000000"/>
              <w:right w:val="none" w:sz="4" w:space="0" w:color="000000"/>
            </w:tcBorders>
            <w:noWrap/>
          </w:tcPr>
          <w:p w:rsidR="006A34DD" w:rsidRPr="00A62062" w:rsidRDefault="009227E5">
            <w:pPr>
              <w:pStyle w:val="aff9"/>
              <w:jc w:val="center"/>
              <w:rPr>
                <w:rFonts w:ascii="Times New Roman" w:hAnsi="Times New Roman"/>
                <w:sz w:val="24"/>
                <w:szCs w:val="24"/>
              </w:rPr>
            </w:pPr>
            <w:r w:rsidRPr="00A62062">
              <w:rPr>
                <w:rFonts w:ascii="Times New Roman" w:hAnsi="Times New Roman"/>
                <w:sz w:val="24"/>
                <w:szCs w:val="24"/>
              </w:rPr>
              <w:t>(имя, отчество, фамилия)</w:t>
            </w:r>
          </w:p>
        </w:tc>
      </w:tr>
    </w:tbl>
    <w:p w:rsidR="006A34DD" w:rsidRPr="00A62062" w:rsidRDefault="006A34DD">
      <w:pPr>
        <w:ind w:firstLine="720"/>
        <w:jc w:val="both"/>
        <w:rPr>
          <w:rFonts w:ascii="Times New Roman" w:hAnsi="Times New Roman"/>
          <w:sz w:val="24"/>
          <w:szCs w:val="24"/>
        </w:rPr>
      </w:pPr>
    </w:p>
    <w:p w:rsidR="006A34DD" w:rsidRPr="00A62062" w:rsidRDefault="009227E5">
      <w:pPr>
        <w:jc w:val="both"/>
        <w:rPr>
          <w:rFonts w:ascii="Times New Roman" w:hAnsi="Times New Roman"/>
          <w:sz w:val="24"/>
          <w:szCs w:val="24"/>
        </w:rPr>
      </w:pPr>
      <w:r w:rsidRPr="00A62062">
        <w:rPr>
          <w:rFonts w:ascii="Times New Roman" w:hAnsi="Times New Roman"/>
          <w:sz w:val="24"/>
          <w:szCs w:val="24"/>
        </w:rPr>
        <w:t>Дата приема заявления _______________________</w:t>
      </w:r>
    </w:p>
    <w:p w:rsidR="006A34DD" w:rsidRPr="00A62062" w:rsidRDefault="006A34DD">
      <w:pPr>
        <w:pStyle w:val="ConsPlusNonformat"/>
        <w:rPr>
          <w:rFonts w:ascii="Times New Roman" w:hAnsi="Times New Roman"/>
          <w:sz w:val="24"/>
          <w:szCs w:val="24"/>
        </w:rPr>
      </w:pPr>
    </w:p>
    <w:p w:rsidR="006A34DD" w:rsidRPr="00A62062" w:rsidRDefault="006A34DD">
      <w:pPr>
        <w:rPr>
          <w:rFonts w:ascii="Times New Roman" w:hAnsi="Times New Roman"/>
          <w:sz w:val="24"/>
          <w:szCs w:val="24"/>
        </w:rPr>
      </w:pPr>
    </w:p>
    <w:sectPr w:rsidR="006A34DD" w:rsidRPr="00A62062" w:rsidSect="006A34DD">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845" w:rsidRDefault="00630845" w:rsidP="006A34DD">
      <w:r>
        <w:separator/>
      </w:r>
    </w:p>
  </w:endnote>
  <w:endnote w:type="continuationSeparator" w:id="1">
    <w:p w:rsidR="00630845" w:rsidRDefault="00630845" w:rsidP="006A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845" w:rsidRDefault="00630845">
      <w:r>
        <w:separator/>
      </w:r>
    </w:p>
  </w:footnote>
  <w:footnote w:type="continuationSeparator" w:id="1">
    <w:p w:rsidR="00630845" w:rsidRDefault="00630845">
      <w:r>
        <w:continuationSeparator/>
      </w:r>
    </w:p>
  </w:footnote>
  <w:footnote w:id="2">
    <w:p w:rsidR="00BB0419" w:rsidRDefault="00BB0419">
      <w:pPr>
        <w:pStyle w:val="ad"/>
      </w:pPr>
      <w:r>
        <w:rPr>
          <w:rStyle w:val="af"/>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BB0419" w:rsidRDefault="00BB0419">
      <w:pPr>
        <w:pStyle w:val="ad"/>
        <w:jc w:val="both"/>
      </w:pPr>
      <w:r>
        <w:rPr>
          <w:rStyle w:val="af"/>
        </w:rPr>
        <w:footnoteRef/>
      </w:r>
      <w:r>
        <w:rPr>
          <w:sz w:val="28"/>
          <w:szCs w:val="28"/>
        </w:rPr>
        <w:t xml:space="preserve">предоставление муниципальной услуги </w:t>
      </w:r>
      <w:r>
        <w:rPr>
          <w:sz w:val="19"/>
          <w:szCs w:val="19"/>
        </w:rPr>
        <w:t xml:space="preserve">осуществляется </w:t>
      </w:r>
      <w:r>
        <w:rPr>
          <w:sz w:val="28"/>
          <w:szCs w:val="28"/>
        </w:rPr>
        <w:t xml:space="preserve">в электронной форме </w:t>
      </w:r>
      <w:r>
        <w:rPr>
          <w:sz w:val="19"/>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 w:val="28"/>
          <w:szCs w:val="28"/>
        </w:rPr>
        <w:t>.</w:t>
      </w:r>
    </w:p>
  </w:footnote>
  <w:footnote w:id="4">
    <w:p w:rsidR="00BB0419" w:rsidRDefault="00BB0419">
      <w:pPr>
        <w:pStyle w:val="ad"/>
        <w:jc w:val="both"/>
      </w:pPr>
      <w:r>
        <w:rPr>
          <w:rStyle w:val="af"/>
        </w:rPr>
        <w:footnoteRef/>
      </w:r>
      <w: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w:t>
      </w:r>
    </w:p>
  </w:footnote>
  <w:footnote w:id="5">
    <w:p w:rsidR="00BB0419" w:rsidRDefault="00BB0419">
      <w:pPr>
        <w:pStyle w:val="ad"/>
      </w:pPr>
      <w:r>
        <w:rPr>
          <w:rStyle w:val="af"/>
        </w:rPr>
        <w:footnoteRef/>
      </w:r>
      <w:r>
        <w:t xml:space="preserve"> Заявитель может представить только подлинники документов, указанных в подпункте 2.7.1 Административного регламента.</w:t>
      </w:r>
    </w:p>
  </w:footnote>
  <w:footnote w:id="6">
    <w:p w:rsidR="00BB0419" w:rsidRDefault="00BB0419">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BB0419" w:rsidRDefault="00BB0419">
      <w:pPr>
        <w:pStyle w:val="ad"/>
        <w:jc w:val="both"/>
      </w:pPr>
      <w:r>
        <w:rPr>
          <w:rStyle w:val="a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419" w:rsidRDefault="007742E8">
    <w:pPr>
      <w:pStyle w:val="af9"/>
      <w:jc w:val="right"/>
    </w:pPr>
    <w:fldSimple w:instr="PAGE   \* MERGEFORMAT">
      <w:r w:rsidR="008F4F9D">
        <w:rPr>
          <w:noProof/>
        </w:rPr>
        <w:t>2</w:t>
      </w:r>
    </w:fldSimple>
  </w:p>
  <w:p w:rsidR="00BB0419" w:rsidRDefault="00BB041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355E"/>
    <w:multiLevelType w:val="hybridMultilevel"/>
    <w:tmpl w:val="3EF0F904"/>
    <w:lvl w:ilvl="0" w:tplc="9014FACA">
      <w:start w:val="3"/>
      <w:numFmt w:val="decimal"/>
      <w:lvlText w:val="%1."/>
      <w:lvlJc w:val="left"/>
      <w:pPr>
        <w:tabs>
          <w:tab w:val="num" w:pos="360"/>
        </w:tabs>
        <w:ind w:left="360" w:hanging="360"/>
      </w:pPr>
    </w:lvl>
    <w:lvl w:ilvl="1" w:tplc="9C1C5820">
      <w:start w:val="1"/>
      <w:numFmt w:val="lowerLetter"/>
      <w:lvlText w:val="%2."/>
      <w:lvlJc w:val="left"/>
      <w:pPr>
        <w:tabs>
          <w:tab w:val="num" w:pos="1080"/>
        </w:tabs>
        <w:ind w:left="1080" w:hanging="360"/>
      </w:pPr>
    </w:lvl>
    <w:lvl w:ilvl="2" w:tplc="49DC02E0">
      <w:start w:val="1"/>
      <w:numFmt w:val="lowerRoman"/>
      <w:lvlText w:val="%3."/>
      <w:lvlJc w:val="right"/>
      <w:pPr>
        <w:tabs>
          <w:tab w:val="num" w:pos="1800"/>
        </w:tabs>
        <w:ind w:left="1800" w:hanging="180"/>
      </w:pPr>
    </w:lvl>
    <w:lvl w:ilvl="3" w:tplc="A0BE0988">
      <w:start w:val="1"/>
      <w:numFmt w:val="decimal"/>
      <w:lvlText w:val="%4."/>
      <w:lvlJc w:val="left"/>
      <w:pPr>
        <w:tabs>
          <w:tab w:val="num" w:pos="2520"/>
        </w:tabs>
        <w:ind w:left="2520" w:hanging="360"/>
      </w:pPr>
    </w:lvl>
    <w:lvl w:ilvl="4" w:tplc="1554ADEE">
      <w:start w:val="1"/>
      <w:numFmt w:val="lowerLetter"/>
      <w:lvlText w:val="%5."/>
      <w:lvlJc w:val="left"/>
      <w:pPr>
        <w:tabs>
          <w:tab w:val="num" w:pos="3240"/>
        </w:tabs>
        <w:ind w:left="3240" w:hanging="360"/>
      </w:pPr>
    </w:lvl>
    <w:lvl w:ilvl="5" w:tplc="2CCCFDE8">
      <w:start w:val="1"/>
      <w:numFmt w:val="lowerRoman"/>
      <w:lvlText w:val="%6."/>
      <w:lvlJc w:val="right"/>
      <w:pPr>
        <w:tabs>
          <w:tab w:val="num" w:pos="3960"/>
        </w:tabs>
        <w:ind w:left="3960" w:hanging="180"/>
      </w:pPr>
    </w:lvl>
    <w:lvl w:ilvl="6" w:tplc="3A60FBF0">
      <w:start w:val="1"/>
      <w:numFmt w:val="decimal"/>
      <w:lvlText w:val="%7."/>
      <w:lvlJc w:val="left"/>
      <w:pPr>
        <w:tabs>
          <w:tab w:val="num" w:pos="4680"/>
        </w:tabs>
        <w:ind w:left="4680" w:hanging="360"/>
      </w:pPr>
    </w:lvl>
    <w:lvl w:ilvl="7" w:tplc="E8FA64D0">
      <w:start w:val="1"/>
      <w:numFmt w:val="lowerLetter"/>
      <w:lvlText w:val="%8."/>
      <w:lvlJc w:val="left"/>
      <w:pPr>
        <w:tabs>
          <w:tab w:val="num" w:pos="5400"/>
        </w:tabs>
        <w:ind w:left="5400" w:hanging="360"/>
      </w:pPr>
    </w:lvl>
    <w:lvl w:ilvl="8" w:tplc="DBD87410">
      <w:start w:val="1"/>
      <w:numFmt w:val="lowerRoman"/>
      <w:lvlText w:val="%9."/>
      <w:lvlJc w:val="right"/>
      <w:pPr>
        <w:tabs>
          <w:tab w:val="num" w:pos="6120"/>
        </w:tabs>
        <w:ind w:left="6120" w:hanging="180"/>
      </w:pPr>
    </w:lvl>
  </w:abstractNum>
  <w:abstractNum w:abstractNumId="1">
    <w:nsid w:val="102520F9"/>
    <w:multiLevelType w:val="hybridMultilevel"/>
    <w:tmpl w:val="5F62C1C0"/>
    <w:lvl w:ilvl="0" w:tplc="7610B32C">
      <w:start w:val="1"/>
      <w:numFmt w:val="decimal"/>
      <w:lvlText w:val="%1."/>
      <w:lvlJc w:val="left"/>
      <w:pPr>
        <w:tabs>
          <w:tab w:val="num" w:pos="720"/>
        </w:tabs>
        <w:ind w:left="720" w:hanging="360"/>
      </w:pPr>
    </w:lvl>
    <w:lvl w:ilvl="1" w:tplc="0CAEC556">
      <w:start w:val="1"/>
      <w:numFmt w:val="decimal"/>
      <w:lvlText w:val="%2."/>
      <w:lvlJc w:val="left"/>
      <w:pPr>
        <w:tabs>
          <w:tab w:val="num" w:pos="1440"/>
        </w:tabs>
        <w:ind w:left="1440" w:hanging="360"/>
      </w:pPr>
    </w:lvl>
    <w:lvl w:ilvl="2" w:tplc="2D822B80">
      <w:start w:val="1"/>
      <w:numFmt w:val="lowerRoman"/>
      <w:lvlText w:val="%3."/>
      <w:lvlJc w:val="right"/>
      <w:pPr>
        <w:tabs>
          <w:tab w:val="num" w:pos="2160"/>
        </w:tabs>
        <w:ind w:left="2160" w:hanging="180"/>
      </w:pPr>
    </w:lvl>
    <w:lvl w:ilvl="3" w:tplc="47341058">
      <w:start w:val="1"/>
      <w:numFmt w:val="decimal"/>
      <w:lvlText w:val="%4."/>
      <w:lvlJc w:val="left"/>
      <w:pPr>
        <w:tabs>
          <w:tab w:val="num" w:pos="2880"/>
        </w:tabs>
        <w:ind w:left="2880" w:hanging="360"/>
      </w:pPr>
    </w:lvl>
    <w:lvl w:ilvl="4" w:tplc="5F525580">
      <w:start w:val="1"/>
      <w:numFmt w:val="lowerLetter"/>
      <w:lvlText w:val="%5."/>
      <w:lvlJc w:val="left"/>
      <w:pPr>
        <w:tabs>
          <w:tab w:val="num" w:pos="3600"/>
        </w:tabs>
        <w:ind w:left="3600" w:hanging="360"/>
      </w:pPr>
    </w:lvl>
    <w:lvl w:ilvl="5" w:tplc="7F14804A">
      <w:start w:val="1"/>
      <w:numFmt w:val="lowerRoman"/>
      <w:lvlText w:val="%6."/>
      <w:lvlJc w:val="right"/>
      <w:pPr>
        <w:tabs>
          <w:tab w:val="num" w:pos="4320"/>
        </w:tabs>
        <w:ind w:left="4320" w:hanging="180"/>
      </w:pPr>
    </w:lvl>
    <w:lvl w:ilvl="6" w:tplc="F87E9D0A">
      <w:start w:val="1"/>
      <w:numFmt w:val="decimal"/>
      <w:lvlText w:val="%7."/>
      <w:lvlJc w:val="left"/>
      <w:pPr>
        <w:tabs>
          <w:tab w:val="num" w:pos="5040"/>
        </w:tabs>
        <w:ind w:left="5040" w:hanging="360"/>
      </w:pPr>
    </w:lvl>
    <w:lvl w:ilvl="7" w:tplc="FF1C67E0">
      <w:start w:val="1"/>
      <w:numFmt w:val="lowerLetter"/>
      <w:lvlText w:val="%8."/>
      <w:lvlJc w:val="left"/>
      <w:pPr>
        <w:tabs>
          <w:tab w:val="num" w:pos="5760"/>
        </w:tabs>
        <w:ind w:left="5760" w:hanging="360"/>
      </w:pPr>
    </w:lvl>
    <w:lvl w:ilvl="8" w:tplc="72048CE8">
      <w:start w:val="1"/>
      <w:numFmt w:val="lowerRoman"/>
      <w:lvlText w:val="%9."/>
      <w:lvlJc w:val="right"/>
      <w:pPr>
        <w:tabs>
          <w:tab w:val="num" w:pos="6480"/>
        </w:tabs>
        <w:ind w:left="6480" w:hanging="180"/>
      </w:pPr>
    </w:lvl>
  </w:abstractNum>
  <w:abstractNum w:abstractNumId="2">
    <w:nsid w:val="143D14B8"/>
    <w:multiLevelType w:val="hybridMultilevel"/>
    <w:tmpl w:val="3878AA0E"/>
    <w:lvl w:ilvl="0" w:tplc="89C01D26">
      <w:start w:val="1"/>
      <w:numFmt w:val="decimal"/>
      <w:lvlText w:val="%1."/>
      <w:lvlJc w:val="left"/>
      <w:pPr>
        <w:tabs>
          <w:tab w:val="num" w:pos="1410"/>
        </w:tabs>
        <w:ind w:left="1410" w:hanging="870"/>
      </w:pPr>
    </w:lvl>
    <w:lvl w:ilvl="1" w:tplc="957C3958">
      <w:start w:val="1"/>
      <w:numFmt w:val="lowerLetter"/>
      <w:lvlText w:val="%2."/>
      <w:lvlJc w:val="left"/>
      <w:pPr>
        <w:tabs>
          <w:tab w:val="num" w:pos="1620"/>
        </w:tabs>
        <w:ind w:left="1620" w:hanging="360"/>
      </w:pPr>
    </w:lvl>
    <w:lvl w:ilvl="2" w:tplc="69069B60">
      <w:start w:val="1"/>
      <w:numFmt w:val="lowerRoman"/>
      <w:lvlText w:val="%3."/>
      <w:lvlJc w:val="right"/>
      <w:pPr>
        <w:tabs>
          <w:tab w:val="num" w:pos="2340"/>
        </w:tabs>
        <w:ind w:left="2340" w:hanging="180"/>
      </w:pPr>
    </w:lvl>
    <w:lvl w:ilvl="3" w:tplc="6316DC16">
      <w:start w:val="1"/>
      <w:numFmt w:val="decimal"/>
      <w:lvlText w:val="%4."/>
      <w:lvlJc w:val="left"/>
      <w:pPr>
        <w:tabs>
          <w:tab w:val="num" w:pos="3060"/>
        </w:tabs>
        <w:ind w:left="3060" w:hanging="360"/>
      </w:pPr>
    </w:lvl>
    <w:lvl w:ilvl="4" w:tplc="B344D4FC">
      <w:start w:val="1"/>
      <w:numFmt w:val="lowerLetter"/>
      <w:lvlText w:val="%5."/>
      <w:lvlJc w:val="left"/>
      <w:pPr>
        <w:tabs>
          <w:tab w:val="num" w:pos="3780"/>
        </w:tabs>
        <w:ind w:left="3780" w:hanging="360"/>
      </w:pPr>
    </w:lvl>
    <w:lvl w:ilvl="5" w:tplc="89FE6A28">
      <w:start w:val="1"/>
      <w:numFmt w:val="lowerRoman"/>
      <w:lvlText w:val="%6."/>
      <w:lvlJc w:val="right"/>
      <w:pPr>
        <w:tabs>
          <w:tab w:val="num" w:pos="4500"/>
        </w:tabs>
        <w:ind w:left="4500" w:hanging="180"/>
      </w:pPr>
    </w:lvl>
    <w:lvl w:ilvl="6" w:tplc="1C58A90E">
      <w:start w:val="1"/>
      <w:numFmt w:val="decimal"/>
      <w:lvlText w:val="%7."/>
      <w:lvlJc w:val="left"/>
      <w:pPr>
        <w:tabs>
          <w:tab w:val="num" w:pos="5220"/>
        </w:tabs>
        <w:ind w:left="5220" w:hanging="360"/>
      </w:pPr>
    </w:lvl>
    <w:lvl w:ilvl="7" w:tplc="ECC83484">
      <w:start w:val="1"/>
      <w:numFmt w:val="lowerLetter"/>
      <w:lvlText w:val="%8."/>
      <w:lvlJc w:val="left"/>
      <w:pPr>
        <w:tabs>
          <w:tab w:val="num" w:pos="5940"/>
        </w:tabs>
        <w:ind w:left="5940" w:hanging="360"/>
      </w:pPr>
    </w:lvl>
    <w:lvl w:ilvl="8" w:tplc="2C5A00E2">
      <w:start w:val="1"/>
      <w:numFmt w:val="lowerRoman"/>
      <w:lvlText w:val="%9."/>
      <w:lvlJc w:val="right"/>
      <w:pPr>
        <w:tabs>
          <w:tab w:val="num" w:pos="6660"/>
        </w:tabs>
        <w:ind w:left="6660" w:hanging="180"/>
      </w:pPr>
    </w:lvl>
  </w:abstractNum>
  <w:abstractNum w:abstractNumId="3">
    <w:nsid w:val="15A46059"/>
    <w:multiLevelType w:val="hybridMultilevel"/>
    <w:tmpl w:val="767CF8A0"/>
    <w:lvl w:ilvl="0" w:tplc="9364DC4A">
      <w:start w:val="4"/>
      <w:numFmt w:val="decimal"/>
      <w:lvlText w:val="%1"/>
      <w:lvlJc w:val="left"/>
      <w:pPr>
        <w:tabs>
          <w:tab w:val="num" w:pos="360"/>
        </w:tabs>
        <w:ind w:left="360" w:hanging="360"/>
      </w:pPr>
    </w:lvl>
    <w:lvl w:ilvl="1" w:tplc="A6F21A32">
      <w:numFmt w:val="none"/>
      <w:lvlText w:val=""/>
      <w:lvlJc w:val="left"/>
      <w:pPr>
        <w:tabs>
          <w:tab w:val="num" w:pos="360"/>
        </w:tabs>
      </w:pPr>
    </w:lvl>
    <w:lvl w:ilvl="2" w:tplc="736A1024">
      <w:numFmt w:val="none"/>
      <w:lvlText w:val=""/>
      <w:lvlJc w:val="left"/>
      <w:pPr>
        <w:tabs>
          <w:tab w:val="num" w:pos="360"/>
        </w:tabs>
      </w:pPr>
    </w:lvl>
    <w:lvl w:ilvl="3" w:tplc="8D1CFE9A">
      <w:numFmt w:val="none"/>
      <w:lvlText w:val=""/>
      <w:lvlJc w:val="left"/>
      <w:pPr>
        <w:tabs>
          <w:tab w:val="num" w:pos="360"/>
        </w:tabs>
      </w:pPr>
    </w:lvl>
    <w:lvl w:ilvl="4" w:tplc="FABA58AA">
      <w:numFmt w:val="none"/>
      <w:lvlText w:val=""/>
      <w:lvlJc w:val="left"/>
      <w:pPr>
        <w:tabs>
          <w:tab w:val="num" w:pos="360"/>
        </w:tabs>
      </w:pPr>
    </w:lvl>
    <w:lvl w:ilvl="5" w:tplc="06428E9A">
      <w:numFmt w:val="none"/>
      <w:lvlText w:val=""/>
      <w:lvlJc w:val="left"/>
      <w:pPr>
        <w:tabs>
          <w:tab w:val="num" w:pos="360"/>
        </w:tabs>
      </w:pPr>
    </w:lvl>
    <w:lvl w:ilvl="6" w:tplc="1F566FDC">
      <w:numFmt w:val="none"/>
      <w:lvlText w:val=""/>
      <w:lvlJc w:val="left"/>
      <w:pPr>
        <w:tabs>
          <w:tab w:val="num" w:pos="360"/>
        </w:tabs>
      </w:pPr>
    </w:lvl>
    <w:lvl w:ilvl="7" w:tplc="B8B0AD46">
      <w:numFmt w:val="none"/>
      <w:lvlText w:val=""/>
      <w:lvlJc w:val="left"/>
      <w:pPr>
        <w:tabs>
          <w:tab w:val="num" w:pos="360"/>
        </w:tabs>
      </w:pPr>
    </w:lvl>
    <w:lvl w:ilvl="8" w:tplc="E0D02262">
      <w:numFmt w:val="none"/>
      <w:lvlText w:val=""/>
      <w:lvlJc w:val="left"/>
      <w:pPr>
        <w:tabs>
          <w:tab w:val="num" w:pos="360"/>
        </w:tabs>
      </w:pPr>
    </w:lvl>
  </w:abstractNum>
  <w:abstractNum w:abstractNumId="4">
    <w:nsid w:val="172B07D2"/>
    <w:multiLevelType w:val="hybridMultilevel"/>
    <w:tmpl w:val="7B20F9F0"/>
    <w:lvl w:ilvl="0" w:tplc="F27E58AC">
      <w:start w:val="1"/>
      <w:numFmt w:val="decimal"/>
      <w:lvlText w:val="%1."/>
      <w:lvlJc w:val="left"/>
      <w:pPr>
        <w:ind w:left="360" w:hanging="360"/>
      </w:pPr>
      <w:rPr>
        <w:color w:val="000000"/>
      </w:rPr>
    </w:lvl>
    <w:lvl w:ilvl="1" w:tplc="5B96F836">
      <w:numFmt w:val="none"/>
      <w:lvlText w:val=""/>
      <w:lvlJc w:val="left"/>
      <w:pPr>
        <w:tabs>
          <w:tab w:val="num" w:pos="360"/>
        </w:tabs>
      </w:pPr>
    </w:lvl>
    <w:lvl w:ilvl="2" w:tplc="DDEC293A">
      <w:numFmt w:val="none"/>
      <w:lvlText w:val=""/>
      <w:lvlJc w:val="left"/>
      <w:pPr>
        <w:tabs>
          <w:tab w:val="num" w:pos="360"/>
        </w:tabs>
      </w:pPr>
    </w:lvl>
    <w:lvl w:ilvl="3" w:tplc="DDDE31AC">
      <w:numFmt w:val="none"/>
      <w:lvlText w:val=""/>
      <w:lvlJc w:val="left"/>
      <w:pPr>
        <w:tabs>
          <w:tab w:val="num" w:pos="360"/>
        </w:tabs>
      </w:pPr>
    </w:lvl>
    <w:lvl w:ilvl="4" w:tplc="DD942298">
      <w:numFmt w:val="none"/>
      <w:lvlText w:val=""/>
      <w:lvlJc w:val="left"/>
      <w:pPr>
        <w:tabs>
          <w:tab w:val="num" w:pos="360"/>
        </w:tabs>
      </w:pPr>
    </w:lvl>
    <w:lvl w:ilvl="5" w:tplc="6240B1B2">
      <w:numFmt w:val="none"/>
      <w:lvlText w:val=""/>
      <w:lvlJc w:val="left"/>
      <w:pPr>
        <w:tabs>
          <w:tab w:val="num" w:pos="360"/>
        </w:tabs>
      </w:pPr>
    </w:lvl>
    <w:lvl w:ilvl="6" w:tplc="6B10BAC6">
      <w:numFmt w:val="none"/>
      <w:lvlText w:val=""/>
      <w:lvlJc w:val="left"/>
      <w:pPr>
        <w:tabs>
          <w:tab w:val="num" w:pos="360"/>
        </w:tabs>
      </w:pPr>
    </w:lvl>
    <w:lvl w:ilvl="7" w:tplc="CA16453C">
      <w:numFmt w:val="none"/>
      <w:lvlText w:val=""/>
      <w:lvlJc w:val="left"/>
      <w:pPr>
        <w:tabs>
          <w:tab w:val="num" w:pos="360"/>
        </w:tabs>
      </w:pPr>
    </w:lvl>
    <w:lvl w:ilvl="8" w:tplc="72189484">
      <w:numFmt w:val="none"/>
      <w:lvlText w:val=""/>
      <w:lvlJc w:val="left"/>
      <w:pPr>
        <w:tabs>
          <w:tab w:val="num" w:pos="360"/>
        </w:tabs>
      </w:pPr>
    </w:lvl>
  </w:abstractNum>
  <w:abstractNum w:abstractNumId="5">
    <w:nsid w:val="19E80735"/>
    <w:multiLevelType w:val="hybridMultilevel"/>
    <w:tmpl w:val="485C4626"/>
    <w:lvl w:ilvl="0" w:tplc="7F961888">
      <w:start w:val="1"/>
      <w:numFmt w:val="upperRoman"/>
      <w:lvlText w:val="%1."/>
      <w:lvlJc w:val="left"/>
      <w:pPr>
        <w:tabs>
          <w:tab w:val="num" w:pos="1260"/>
        </w:tabs>
        <w:ind w:left="1260" w:hanging="720"/>
      </w:pPr>
    </w:lvl>
    <w:lvl w:ilvl="1" w:tplc="594075A8">
      <w:start w:val="1"/>
      <w:numFmt w:val="decimal"/>
      <w:lvlText w:val="%2."/>
      <w:lvlJc w:val="left"/>
      <w:pPr>
        <w:tabs>
          <w:tab w:val="num" w:pos="1620"/>
        </w:tabs>
        <w:ind w:left="1620" w:hanging="360"/>
      </w:pPr>
    </w:lvl>
    <w:lvl w:ilvl="2" w:tplc="5146467A">
      <w:start w:val="1"/>
      <w:numFmt w:val="lowerRoman"/>
      <w:lvlText w:val="%3."/>
      <w:lvlJc w:val="right"/>
      <w:pPr>
        <w:tabs>
          <w:tab w:val="num" w:pos="2340"/>
        </w:tabs>
        <w:ind w:left="2340" w:hanging="180"/>
      </w:pPr>
    </w:lvl>
    <w:lvl w:ilvl="3" w:tplc="07A21890">
      <w:start w:val="1"/>
      <w:numFmt w:val="decimal"/>
      <w:lvlText w:val="%4."/>
      <w:lvlJc w:val="left"/>
      <w:pPr>
        <w:tabs>
          <w:tab w:val="num" w:pos="3060"/>
        </w:tabs>
        <w:ind w:left="3060" w:hanging="360"/>
      </w:pPr>
    </w:lvl>
    <w:lvl w:ilvl="4" w:tplc="89E47A96">
      <w:start w:val="1"/>
      <w:numFmt w:val="lowerLetter"/>
      <w:lvlText w:val="%5."/>
      <w:lvlJc w:val="left"/>
      <w:pPr>
        <w:tabs>
          <w:tab w:val="num" w:pos="3780"/>
        </w:tabs>
        <w:ind w:left="3780" w:hanging="360"/>
      </w:pPr>
    </w:lvl>
    <w:lvl w:ilvl="5" w:tplc="5D305BDA">
      <w:start w:val="1"/>
      <w:numFmt w:val="lowerRoman"/>
      <w:lvlText w:val="%6."/>
      <w:lvlJc w:val="right"/>
      <w:pPr>
        <w:tabs>
          <w:tab w:val="num" w:pos="4500"/>
        </w:tabs>
        <w:ind w:left="4500" w:hanging="180"/>
      </w:pPr>
    </w:lvl>
    <w:lvl w:ilvl="6" w:tplc="3CC48F4C">
      <w:start w:val="1"/>
      <w:numFmt w:val="decimal"/>
      <w:lvlText w:val="%7."/>
      <w:lvlJc w:val="left"/>
      <w:pPr>
        <w:tabs>
          <w:tab w:val="num" w:pos="5220"/>
        </w:tabs>
        <w:ind w:left="5220" w:hanging="360"/>
      </w:pPr>
    </w:lvl>
    <w:lvl w:ilvl="7" w:tplc="EF5C5F3C">
      <w:start w:val="1"/>
      <w:numFmt w:val="lowerLetter"/>
      <w:lvlText w:val="%8."/>
      <w:lvlJc w:val="left"/>
      <w:pPr>
        <w:tabs>
          <w:tab w:val="num" w:pos="5940"/>
        </w:tabs>
        <w:ind w:left="5940" w:hanging="360"/>
      </w:pPr>
    </w:lvl>
    <w:lvl w:ilvl="8" w:tplc="F49EF69A">
      <w:start w:val="1"/>
      <w:numFmt w:val="lowerRoman"/>
      <w:lvlText w:val="%9."/>
      <w:lvlJc w:val="right"/>
      <w:pPr>
        <w:tabs>
          <w:tab w:val="num" w:pos="6660"/>
        </w:tabs>
        <w:ind w:left="6660" w:hanging="180"/>
      </w:pPr>
    </w:lvl>
  </w:abstractNum>
  <w:abstractNum w:abstractNumId="6">
    <w:nsid w:val="25CD72AE"/>
    <w:multiLevelType w:val="hybridMultilevel"/>
    <w:tmpl w:val="80EECF48"/>
    <w:lvl w:ilvl="0" w:tplc="BDA4CE4A">
      <w:start w:val="1"/>
      <w:numFmt w:val="decimal"/>
      <w:lvlText w:val="%1."/>
      <w:lvlJc w:val="left"/>
      <w:pPr>
        <w:tabs>
          <w:tab w:val="num" w:pos="1440"/>
        </w:tabs>
        <w:ind w:left="1440" w:hanging="360"/>
      </w:pPr>
    </w:lvl>
    <w:lvl w:ilvl="1" w:tplc="790E89A8">
      <w:start w:val="1"/>
      <w:numFmt w:val="lowerLetter"/>
      <w:lvlText w:val="%2."/>
      <w:lvlJc w:val="left"/>
      <w:pPr>
        <w:tabs>
          <w:tab w:val="num" w:pos="2160"/>
        </w:tabs>
        <w:ind w:left="2160" w:hanging="360"/>
      </w:pPr>
    </w:lvl>
    <w:lvl w:ilvl="2" w:tplc="58D2F096">
      <w:start w:val="1"/>
      <w:numFmt w:val="lowerRoman"/>
      <w:lvlText w:val="%3."/>
      <w:lvlJc w:val="right"/>
      <w:pPr>
        <w:tabs>
          <w:tab w:val="num" w:pos="2880"/>
        </w:tabs>
        <w:ind w:left="2880" w:hanging="180"/>
      </w:pPr>
    </w:lvl>
    <w:lvl w:ilvl="3" w:tplc="3A0AF3B4">
      <w:start w:val="1"/>
      <w:numFmt w:val="decimal"/>
      <w:lvlText w:val="%4."/>
      <w:lvlJc w:val="left"/>
      <w:pPr>
        <w:tabs>
          <w:tab w:val="num" w:pos="3600"/>
        </w:tabs>
        <w:ind w:left="3600" w:hanging="360"/>
      </w:pPr>
    </w:lvl>
    <w:lvl w:ilvl="4" w:tplc="C936BA4E">
      <w:start w:val="1"/>
      <w:numFmt w:val="lowerLetter"/>
      <w:lvlText w:val="%5."/>
      <w:lvlJc w:val="left"/>
      <w:pPr>
        <w:tabs>
          <w:tab w:val="num" w:pos="4320"/>
        </w:tabs>
        <w:ind w:left="4320" w:hanging="360"/>
      </w:pPr>
    </w:lvl>
    <w:lvl w:ilvl="5" w:tplc="F0DAA584">
      <w:start w:val="1"/>
      <w:numFmt w:val="lowerRoman"/>
      <w:lvlText w:val="%6."/>
      <w:lvlJc w:val="right"/>
      <w:pPr>
        <w:tabs>
          <w:tab w:val="num" w:pos="5040"/>
        </w:tabs>
        <w:ind w:left="5040" w:hanging="180"/>
      </w:pPr>
    </w:lvl>
    <w:lvl w:ilvl="6" w:tplc="4656C5FA">
      <w:start w:val="1"/>
      <w:numFmt w:val="decimal"/>
      <w:lvlText w:val="%7."/>
      <w:lvlJc w:val="left"/>
      <w:pPr>
        <w:tabs>
          <w:tab w:val="num" w:pos="5760"/>
        </w:tabs>
        <w:ind w:left="5760" w:hanging="360"/>
      </w:pPr>
    </w:lvl>
    <w:lvl w:ilvl="7" w:tplc="BB4857D8">
      <w:start w:val="1"/>
      <w:numFmt w:val="lowerLetter"/>
      <w:lvlText w:val="%8."/>
      <w:lvlJc w:val="left"/>
      <w:pPr>
        <w:tabs>
          <w:tab w:val="num" w:pos="6480"/>
        </w:tabs>
        <w:ind w:left="6480" w:hanging="360"/>
      </w:pPr>
    </w:lvl>
    <w:lvl w:ilvl="8" w:tplc="77A0A246">
      <w:start w:val="1"/>
      <w:numFmt w:val="lowerRoman"/>
      <w:lvlText w:val="%9."/>
      <w:lvlJc w:val="right"/>
      <w:pPr>
        <w:tabs>
          <w:tab w:val="num" w:pos="7200"/>
        </w:tabs>
        <w:ind w:left="7200" w:hanging="180"/>
      </w:pPr>
    </w:lvl>
  </w:abstractNum>
  <w:abstractNum w:abstractNumId="7">
    <w:nsid w:val="2ADC001B"/>
    <w:multiLevelType w:val="hybridMultilevel"/>
    <w:tmpl w:val="8E4A2D66"/>
    <w:lvl w:ilvl="0" w:tplc="FBA23366">
      <w:start w:val="1"/>
      <w:numFmt w:val="decimal"/>
      <w:lvlText w:val="%1."/>
      <w:lvlJc w:val="left"/>
      <w:pPr>
        <w:ind w:left="720" w:hanging="360"/>
      </w:pPr>
    </w:lvl>
    <w:lvl w:ilvl="1" w:tplc="2862BB5C">
      <w:start w:val="1"/>
      <w:numFmt w:val="lowerLetter"/>
      <w:lvlText w:val="%2."/>
      <w:lvlJc w:val="left"/>
      <w:pPr>
        <w:ind w:left="1440" w:hanging="360"/>
      </w:pPr>
    </w:lvl>
    <w:lvl w:ilvl="2" w:tplc="63EEFA54">
      <w:start w:val="1"/>
      <w:numFmt w:val="lowerRoman"/>
      <w:lvlText w:val="%3."/>
      <w:lvlJc w:val="right"/>
      <w:pPr>
        <w:ind w:left="2160" w:hanging="180"/>
      </w:pPr>
    </w:lvl>
    <w:lvl w:ilvl="3" w:tplc="174C3574">
      <w:start w:val="1"/>
      <w:numFmt w:val="decimal"/>
      <w:lvlText w:val="%4."/>
      <w:lvlJc w:val="left"/>
      <w:pPr>
        <w:ind w:left="2880" w:hanging="360"/>
      </w:pPr>
    </w:lvl>
    <w:lvl w:ilvl="4" w:tplc="FC4CAC0A">
      <w:start w:val="1"/>
      <w:numFmt w:val="lowerLetter"/>
      <w:lvlText w:val="%5."/>
      <w:lvlJc w:val="left"/>
      <w:pPr>
        <w:ind w:left="3600" w:hanging="360"/>
      </w:pPr>
    </w:lvl>
    <w:lvl w:ilvl="5" w:tplc="78B2DAE8">
      <w:start w:val="1"/>
      <w:numFmt w:val="lowerRoman"/>
      <w:lvlText w:val="%6."/>
      <w:lvlJc w:val="right"/>
      <w:pPr>
        <w:ind w:left="4320" w:hanging="180"/>
      </w:pPr>
    </w:lvl>
    <w:lvl w:ilvl="6" w:tplc="B17216CC">
      <w:start w:val="1"/>
      <w:numFmt w:val="decimal"/>
      <w:lvlText w:val="%7."/>
      <w:lvlJc w:val="left"/>
      <w:pPr>
        <w:ind w:left="5040" w:hanging="360"/>
      </w:pPr>
    </w:lvl>
    <w:lvl w:ilvl="7" w:tplc="08F63E70">
      <w:start w:val="1"/>
      <w:numFmt w:val="lowerLetter"/>
      <w:lvlText w:val="%8."/>
      <w:lvlJc w:val="left"/>
      <w:pPr>
        <w:ind w:left="5760" w:hanging="360"/>
      </w:pPr>
    </w:lvl>
    <w:lvl w:ilvl="8" w:tplc="B114C63A">
      <w:start w:val="1"/>
      <w:numFmt w:val="lowerRoman"/>
      <w:lvlText w:val="%9."/>
      <w:lvlJc w:val="right"/>
      <w:pPr>
        <w:ind w:left="6480" w:hanging="180"/>
      </w:pPr>
    </w:lvl>
  </w:abstractNum>
  <w:abstractNum w:abstractNumId="8">
    <w:nsid w:val="2BEE7420"/>
    <w:multiLevelType w:val="hybridMultilevel"/>
    <w:tmpl w:val="89F646A8"/>
    <w:lvl w:ilvl="0" w:tplc="0EBCB4EE">
      <w:start w:val="1"/>
      <w:numFmt w:val="decimal"/>
      <w:lvlText w:val="%1."/>
      <w:lvlJc w:val="left"/>
      <w:pPr>
        <w:tabs>
          <w:tab w:val="num" w:pos="720"/>
        </w:tabs>
        <w:ind w:left="720" w:hanging="360"/>
      </w:pPr>
    </w:lvl>
    <w:lvl w:ilvl="1" w:tplc="B032EB98">
      <w:start w:val="1"/>
      <w:numFmt w:val="lowerLetter"/>
      <w:lvlText w:val="%2."/>
      <w:lvlJc w:val="left"/>
      <w:pPr>
        <w:tabs>
          <w:tab w:val="num" w:pos="1440"/>
        </w:tabs>
        <w:ind w:left="1440" w:hanging="360"/>
      </w:pPr>
    </w:lvl>
    <w:lvl w:ilvl="2" w:tplc="C38EC42C">
      <w:start w:val="1"/>
      <w:numFmt w:val="lowerRoman"/>
      <w:lvlText w:val="%3."/>
      <w:lvlJc w:val="right"/>
      <w:pPr>
        <w:tabs>
          <w:tab w:val="num" w:pos="2160"/>
        </w:tabs>
        <w:ind w:left="2160" w:hanging="180"/>
      </w:pPr>
    </w:lvl>
    <w:lvl w:ilvl="3" w:tplc="494EBC90">
      <w:start w:val="1"/>
      <w:numFmt w:val="decimal"/>
      <w:lvlText w:val="%4."/>
      <w:lvlJc w:val="left"/>
      <w:pPr>
        <w:tabs>
          <w:tab w:val="num" w:pos="2880"/>
        </w:tabs>
        <w:ind w:left="2880" w:hanging="360"/>
      </w:pPr>
    </w:lvl>
    <w:lvl w:ilvl="4" w:tplc="758257C8">
      <w:start w:val="1"/>
      <w:numFmt w:val="lowerLetter"/>
      <w:lvlText w:val="%5."/>
      <w:lvlJc w:val="left"/>
      <w:pPr>
        <w:tabs>
          <w:tab w:val="num" w:pos="3600"/>
        </w:tabs>
        <w:ind w:left="3600" w:hanging="360"/>
      </w:pPr>
    </w:lvl>
    <w:lvl w:ilvl="5" w:tplc="2FD09300">
      <w:start w:val="1"/>
      <w:numFmt w:val="lowerRoman"/>
      <w:lvlText w:val="%6."/>
      <w:lvlJc w:val="right"/>
      <w:pPr>
        <w:tabs>
          <w:tab w:val="num" w:pos="4320"/>
        </w:tabs>
        <w:ind w:left="4320" w:hanging="180"/>
      </w:pPr>
    </w:lvl>
    <w:lvl w:ilvl="6" w:tplc="06DC7E14">
      <w:start w:val="1"/>
      <w:numFmt w:val="decimal"/>
      <w:lvlText w:val="%7."/>
      <w:lvlJc w:val="left"/>
      <w:pPr>
        <w:tabs>
          <w:tab w:val="num" w:pos="5040"/>
        </w:tabs>
        <w:ind w:left="5040" w:hanging="360"/>
      </w:pPr>
    </w:lvl>
    <w:lvl w:ilvl="7" w:tplc="423080B0">
      <w:start w:val="1"/>
      <w:numFmt w:val="lowerLetter"/>
      <w:lvlText w:val="%8."/>
      <w:lvlJc w:val="left"/>
      <w:pPr>
        <w:tabs>
          <w:tab w:val="num" w:pos="5760"/>
        </w:tabs>
        <w:ind w:left="5760" w:hanging="360"/>
      </w:pPr>
    </w:lvl>
    <w:lvl w:ilvl="8" w:tplc="80A26A02">
      <w:start w:val="1"/>
      <w:numFmt w:val="lowerRoman"/>
      <w:lvlText w:val="%9."/>
      <w:lvlJc w:val="right"/>
      <w:pPr>
        <w:tabs>
          <w:tab w:val="num" w:pos="6480"/>
        </w:tabs>
        <w:ind w:left="6480" w:hanging="180"/>
      </w:pPr>
    </w:lvl>
  </w:abstractNum>
  <w:abstractNum w:abstractNumId="9">
    <w:nsid w:val="5E925E6B"/>
    <w:multiLevelType w:val="hybridMultilevel"/>
    <w:tmpl w:val="D8E8F1EC"/>
    <w:lvl w:ilvl="0" w:tplc="6958C35C">
      <w:start w:val="3"/>
      <w:numFmt w:val="decimal"/>
      <w:lvlText w:val="%1."/>
      <w:lvlJc w:val="left"/>
      <w:pPr>
        <w:tabs>
          <w:tab w:val="num" w:pos="1414"/>
        </w:tabs>
        <w:ind w:left="1414" w:hanging="705"/>
      </w:pPr>
    </w:lvl>
    <w:lvl w:ilvl="1" w:tplc="1A5ED486">
      <w:start w:val="1"/>
      <w:numFmt w:val="lowerLetter"/>
      <w:lvlText w:val="%2."/>
      <w:lvlJc w:val="left"/>
      <w:pPr>
        <w:tabs>
          <w:tab w:val="num" w:pos="1789"/>
        </w:tabs>
        <w:ind w:left="1789" w:hanging="360"/>
      </w:pPr>
    </w:lvl>
    <w:lvl w:ilvl="2" w:tplc="AA5400FC">
      <w:start w:val="1"/>
      <w:numFmt w:val="lowerRoman"/>
      <w:lvlText w:val="%3."/>
      <w:lvlJc w:val="right"/>
      <w:pPr>
        <w:tabs>
          <w:tab w:val="num" w:pos="2509"/>
        </w:tabs>
        <w:ind w:left="2509" w:hanging="180"/>
      </w:pPr>
    </w:lvl>
    <w:lvl w:ilvl="3" w:tplc="092426AC">
      <w:start w:val="1"/>
      <w:numFmt w:val="decimal"/>
      <w:lvlText w:val="%4."/>
      <w:lvlJc w:val="left"/>
      <w:pPr>
        <w:tabs>
          <w:tab w:val="num" w:pos="3229"/>
        </w:tabs>
        <w:ind w:left="3229" w:hanging="360"/>
      </w:pPr>
    </w:lvl>
    <w:lvl w:ilvl="4" w:tplc="F132AB64">
      <w:start w:val="1"/>
      <w:numFmt w:val="lowerLetter"/>
      <w:lvlText w:val="%5."/>
      <w:lvlJc w:val="left"/>
      <w:pPr>
        <w:tabs>
          <w:tab w:val="num" w:pos="3949"/>
        </w:tabs>
        <w:ind w:left="3949" w:hanging="360"/>
      </w:pPr>
    </w:lvl>
    <w:lvl w:ilvl="5" w:tplc="BA1AF038">
      <w:start w:val="1"/>
      <w:numFmt w:val="lowerRoman"/>
      <w:lvlText w:val="%6."/>
      <w:lvlJc w:val="right"/>
      <w:pPr>
        <w:tabs>
          <w:tab w:val="num" w:pos="4669"/>
        </w:tabs>
        <w:ind w:left="4669" w:hanging="180"/>
      </w:pPr>
    </w:lvl>
    <w:lvl w:ilvl="6" w:tplc="15746B9A">
      <w:start w:val="1"/>
      <w:numFmt w:val="decimal"/>
      <w:lvlText w:val="%7."/>
      <w:lvlJc w:val="left"/>
      <w:pPr>
        <w:tabs>
          <w:tab w:val="num" w:pos="5389"/>
        </w:tabs>
        <w:ind w:left="5389" w:hanging="360"/>
      </w:pPr>
    </w:lvl>
    <w:lvl w:ilvl="7" w:tplc="5EB0ED28">
      <w:start w:val="1"/>
      <w:numFmt w:val="lowerLetter"/>
      <w:lvlText w:val="%8."/>
      <w:lvlJc w:val="left"/>
      <w:pPr>
        <w:tabs>
          <w:tab w:val="num" w:pos="6109"/>
        </w:tabs>
        <w:ind w:left="6109" w:hanging="360"/>
      </w:pPr>
    </w:lvl>
    <w:lvl w:ilvl="8" w:tplc="BCCA3CD6">
      <w:start w:val="1"/>
      <w:numFmt w:val="lowerRoman"/>
      <w:lvlText w:val="%9."/>
      <w:lvlJc w:val="right"/>
      <w:pPr>
        <w:tabs>
          <w:tab w:val="num" w:pos="6829"/>
        </w:tabs>
        <w:ind w:left="6829" w:hanging="180"/>
      </w:pPr>
    </w:lvl>
  </w:abstractNum>
  <w:abstractNum w:abstractNumId="10">
    <w:nsid w:val="67D52EDD"/>
    <w:multiLevelType w:val="hybridMultilevel"/>
    <w:tmpl w:val="03288030"/>
    <w:lvl w:ilvl="0" w:tplc="43C430C8">
      <w:start w:val="1"/>
      <w:numFmt w:val="decimal"/>
      <w:lvlText w:val="%1."/>
      <w:lvlJc w:val="left"/>
      <w:pPr>
        <w:ind w:left="1414" w:hanging="705"/>
      </w:pPr>
    </w:lvl>
    <w:lvl w:ilvl="1" w:tplc="EAE4C6C0">
      <w:start w:val="1"/>
      <w:numFmt w:val="lowerLetter"/>
      <w:lvlText w:val="%2."/>
      <w:lvlJc w:val="left"/>
      <w:pPr>
        <w:ind w:left="1789" w:hanging="360"/>
      </w:pPr>
    </w:lvl>
    <w:lvl w:ilvl="2" w:tplc="304648E0">
      <w:start w:val="1"/>
      <w:numFmt w:val="lowerRoman"/>
      <w:lvlText w:val="%3."/>
      <w:lvlJc w:val="right"/>
      <w:pPr>
        <w:ind w:left="2509" w:hanging="180"/>
      </w:pPr>
    </w:lvl>
    <w:lvl w:ilvl="3" w:tplc="216A5756">
      <w:start w:val="1"/>
      <w:numFmt w:val="decimal"/>
      <w:lvlText w:val="%4."/>
      <w:lvlJc w:val="left"/>
      <w:pPr>
        <w:ind w:left="3229" w:hanging="360"/>
      </w:pPr>
    </w:lvl>
    <w:lvl w:ilvl="4" w:tplc="19C63CA6">
      <w:start w:val="1"/>
      <w:numFmt w:val="lowerLetter"/>
      <w:lvlText w:val="%5."/>
      <w:lvlJc w:val="left"/>
      <w:pPr>
        <w:ind w:left="3949" w:hanging="360"/>
      </w:pPr>
    </w:lvl>
    <w:lvl w:ilvl="5" w:tplc="2B40A642">
      <w:start w:val="1"/>
      <w:numFmt w:val="lowerRoman"/>
      <w:lvlText w:val="%6."/>
      <w:lvlJc w:val="right"/>
      <w:pPr>
        <w:ind w:left="4669" w:hanging="180"/>
      </w:pPr>
    </w:lvl>
    <w:lvl w:ilvl="6" w:tplc="D1EE1C88">
      <w:start w:val="1"/>
      <w:numFmt w:val="decimal"/>
      <w:lvlText w:val="%7."/>
      <w:lvlJc w:val="left"/>
      <w:pPr>
        <w:ind w:left="5389" w:hanging="360"/>
      </w:pPr>
    </w:lvl>
    <w:lvl w:ilvl="7" w:tplc="DC80B578">
      <w:start w:val="1"/>
      <w:numFmt w:val="lowerLetter"/>
      <w:lvlText w:val="%8."/>
      <w:lvlJc w:val="left"/>
      <w:pPr>
        <w:ind w:left="6109" w:hanging="360"/>
      </w:pPr>
    </w:lvl>
    <w:lvl w:ilvl="8" w:tplc="701A0C14">
      <w:start w:val="1"/>
      <w:numFmt w:val="lowerRoman"/>
      <w:lvlText w:val="%9."/>
      <w:lvlJc w:val="right"/>
      <w:pPr>
        <w:ind w:left="6829" w:hanging="180"/>
      </w:pPr>
    </w:lvl>
  </w:abstractNum>
  <w:abstractNum w:abstractNumId="11">
    <w:nsid w:val="6E700C4A"/>
    <w:multiLevelType w:val="hybridMultilevel"/>
    <w:tmpl w:val="2EC6C114"/>
    <w:lvl w:ilvl="0" w:tplc="B162905E">
      <w:start w:val="3"/>
      <w:numFmt w:val="decimal"/>
      <w:lvlText w:val="%1."/>
      <w:lvlJc w:val="left"/>
      <w:pPr>
        <w:tabs>
          <w:tab w:val="num" w:pos="3570"/>
        </w:tabs>
        <w:ind w:left="3570" w:hanging="870"/>
      </w:pPr>
    </w:lvl>
    <w:lvl w:ilvl="1" w:tplc="F85C875E">
      <w:numFmt w:val="none"/>
      <w:lvlText w:val=""/>
      <w:lvlJc w:val="left"/>
      <w:pPr>
        <w:tabs>
          <w:tab w:val="num" w:pos="360"/>
        </w:tabs>
      </w:pPr>
    </w:lvl>
    <w:lvl w:ilvl="2" w:tplc="8634EEE8">
      <w:numFmt w:val="none"/>
      <w:lvlText w:val=""/>
      <w:lvlJc w:val="left"/>
      <w:pPr>
        <w:tabs>
          <w:tab w:val="num" w:pos="360"/>
        </w:tabs>
      </w:pPr>
    </w:lvl>
    <w:lvl w:ilvl="3" w:tplc="DF18154E">
      <w:numFmt w:val="none"/>
      <w:lvlText w:val=""/>
      <w:lvlJc w:val="left"/>
      <w:pPr>
        <w:tabs>
          <w:tab w:val="num" w:pos="360"/>
        </w:tabs>
      </w:pPr>
    </w:lvl>
    <w:lvl w:ilvl="4" w:tplc="9BCC5154">
      <w:numFmt w:val="none"/>
      <w:lvlText w:val=""/>
      <w:lvlJc w:val="left"/>
      <w:pPr>
        <w:tabs>
          <w:tab w:val="num" w:pos="360"/>
        </w:tabs>
      </w:pPr>
    </w:lvl>
    <w:lvl w:ilvl="5" w:tplc="688AE602">
      <w:numFmt w:val="none"/>
      <w:lvlText w:val=""/>
      <w:lvlJc w:val="left"/>
      <w:pPr>
        <w:tabs>
          <w:tab w:val="num" w:pos="360"/>
        </w:tabs>
      </w:pPr>
    </w:lvl>
    <w:lvl w:ilvl="6" w:tplc="5C6AC224">
      <w:numFmt w:val="none"/>
      <w:lvlText w:val=""/>
      <w:lvlJc w:val="left"/>
      <w:pPr>
        <w:tabs>
          <w:tab w:val="num" w:pos="360"/>
        </w:tabs>
      </w:pPr>
    </w:lvl>
    <w:lvl w:ilvl="7" w:tplc="5FEA296E">
      <w:numFmt w:val="none"/>
      <w:lvlText w:val=""/>
      <w:lvlJc w:val="left"/>
      <w:pPr>
        <w:tabs>
          <w:tab w:val="num" w:pos="360"/>
        </w:tabs>
      </w:pPr>
    </w:lvl>
    <w:lvl w:ilvl="8" w:tplc="BB4CCFF6">
      <w:numFmt w:val="none"/>
      <w:lvlText w:val=""/>
      <w:lvlJc w:val="left"/>
      <w:pPr>
        <w:tabs>
          <w:tab w:val="num" w:pos="360"/>
        </w:tabs>
      </w:pPr>
    </w:lvl>
  </w:abstractNum>
  <w:abstractNum w:abstractNumId="12">
    <w:nsid w:val="77776246"/>
    <w:multiLevelType w:val="hybridMultilevel"/>
    <w:tmpl w:val="E3EC701E"/>
    <w:lvl w:ilvl="0" w:tplc="BFDE4876">
      <w:start w:val="1"/>
      <w:numFmt w:val="decimal"/>
      <w:lvlText w:val="%1."/>
      <w:lvlJc w:val="left"/>
      <w:pPr>
        <w:tabs>
          <w:tab w:val="num" w:pos="1065"/>
        </w:tabs>
        <w:ind w:left="1065" w:hanging="360"/>
      </w:pPr>
    </w:lvl>
    <w:lvl w:ilvl="1" w:tplc="3FA8A44C">
      <w:start w:val="1"/>
      <w:numFmt w:val="lowerLetter"/>
      <w:lvlText w:val="%2."/>
      <w:lvlJc w:val="left"/>
      <w:pPr>
        <w:tabs>
          <w:tab w:val="num" w:pos="1785"/>
        </w:tabs>
        <w:ind w:left="1785" w:hanging="360"/>
      </w:pPr>
    </w:lvl>
    <w:lvl w:ilvl="2" w:tplc="9FC61822">
      <w:start w:val="1"/>
      <w:numFmt w:val="lowerRoman"/>
      <w:lvlText w:val="%3."/>
      <w:lvlJc w:val="right"/>
      <w:pPr>
        <w:tabs>
          <w:tab w:val="num" w:pos="2505"/>
        </w:tabs>
        <w:ind w:left="2505" w:hanging="180"/>
      </w:pPr>
    </w:lvl>
    <w:lvl w:ilvl="3" w:tplc="2C32C742">
      <w:start w:val="1"/>
      <w:numFmt w:val="decimal"/>
      <w:lvlText w:val="%4."/>
      <w:lvlJc w:val="left"/>
      <w:pPr>
        <w:tabs>
          <w:tab w:val="num" w:pos="3225"/>
        </w:tabs>
        <w:ind w:left="3225" w:hanging="360"/>
      </w:pPr>
    </w:lvl>
    <w:lvl w:ilvl="4" w:tplc="DCEAB496">
      <w:start w:val="1"/>
      <w:numFmt w:val="lowerLetter"/>
      <w:lvlText w:val="%5."/>
      <w:lvlJc w:val="left"/>
      <w:pPr>
        <w:tabs>
          <w:tab w:val="num" w:pos="3945"/>
        </w:tabs>
        <w:ind w:left="3945" w:hanging="360"/>
      </w:pPr>
    </w:lvl>
    <w:lvl w:ilvl="5" w:tplc="6D6E89F0">
      <w:start w:val="1"/>
      <w:numFmt w:val="lowerRoman"/>
      <w:lvlText w:val="%6."/>
      <w:lvlJc w:val="right"/>
      <w:pPr>
        <w:tabs>
          <w:tab w:val="num" w:pos="4665"/>
        </w:tabs>
        <w:ind w:left="4665" w:hanging="180"/>
      </w:pPr>
    </w:lvl>
    <w:lvl w:ilvl="6" w:tplc="37C4D2A0">
      <w:start w:val="1"/>
      <w:numFmt w:val="decimal"/>
      <w:lvlText w:val="%7."/>
      <w:lvlJc w:val="left"/>
      <w:pPr>
        <w:tabs>
          <w:tab w:val="num" w:pos="5385"/>
        </w:tabs>
        <w:ind w:left="5385" w:hanging="360"/>
      </w:pPr>
    </w:lvl>
    <w:lvl w:ilvl="7" w:tplc="F48C35C4">
      <w:start w:val="1"/>
      <w:numFmt w:val="lowerLetter"/>
      <w:lvlText w:val="%8."/>
      <w:lvlJc w:val="left"/>
      <w:pPr>
        <w:tabs>
          <w:tab w:val="num" w:pos="6105"/>
        </w:tabs>
        <w:ind w:left="6105" w:hanging="360"/>
      </w:pPr>
    </w:lvl>
    <w:lvl w:ilvl="8" w:tplc="250ECC60">
      <w:start w:val="1"/>
      <w:numFmt w:val="lowerRoman"/>
      <w:lvlText w:val="%9."/>
      <w:lvlJc w:val="right"/>
      <w:pPr>
        <w:tabs>
          <w:tab w:val="num" w:pos="6825"/>
        </w:tabs>
        <w:ind w:left="6825" w:hanging="180"/>
      </w:pPr>
    </w:lvl>
  </w:abstractNum>
  <w:num w:numId="1">
    <w:abstractNumId w:val="5"/>
  </w:num>
  <w:num w:numId="2">
    <w:abstractNumId w:val="11"/>
  </w:num>
  <w:num w:numId="3">
    <w:abstractNumId w:val="9"/>
  </w:num>
  <w:num w:numId="4">
    <w:abstractNumId w:val="2"/>
  </w:num>
  <w:num w:numId="5">
    <w:abstractNumId w:val="10"/>
  </w:num>
  <w:num w:numId="6">
    <w:abstractNumId w:val="0"/>
  </w:num>
  <w:num w:numId="7">
    <w:abstractNumId w:val="1"/>
  </w:num>
  <w:num w:numId="8">
    <w:abstractNumId w:val="3"/>
  </w:num>
  <w:num w:numId="9">
    <w:abstractNumId w:val="8"/>
  </w:num>
  <w:num w:numId="10">
    <w:abstractNumId w:val="12"/>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4DD"/>
    <w:rsid w:val="00023300"/>
    <w:rsid w:val="000F2C5A"/>
    <w:rsid w:val="00125F22"/>
    <w:rsid w:val="00127759"/>
    <w:rsid w:val="001506DD"/>
    <w:rsid w:val="00384DC9"/>
    <w:rsid w:val="004D7233"/>
    <w:rsid w:val="0052754A"/>
    <w:rsid w:val="00531D3D"/>
    <w:rsid w:val="005B360A"/>
    <w:rsid w:val="00603A80"/>
    <w:rsid w:val="00630845"/>
    <w:rsid w:val="00671A29"/>
    <w:rsid w:val="006A34DD"/>
    <w:rsid w:val="006D5B93"/>
    <w:rsid w:val="006F711C"/>
    <w:rsid w:val="007742E8"/>
    <w:rsid w:val="008403B1"/>
    <w:rsid w:val="008B5C08"/>
    <w:rsid w:val="008F4F9D"/>
    <w:rsid w:val="00911D2E"/>
    <w:rsid w:val="009227E5"/>
    <w:rsid w:val="009320DB"/>
    <w:rsid w:val="00971CCC"/>
    <w:rsid w:val="00A61D79"/>
    <w:rsid w:val="00A62062"/>
    <w:rsid w:val="00A9628B"/>
    <w:rsid w:val="00AF13CB"/>
    <w:rsid w:val="00B11524"/>
    <w:rsid w:val="00B453C1"/>
    <w:rsid w:val="00B713D7"/>
    <w:rsid w:val="00BB0419"/>
    <w:rsid w:val="00BD1FA1"/>
    <w:rsid w:val="00C64EDC"/>
    <w:rsid w:val="00C65035"/>
    <w:rsid w:val="00C67FFE"/>
    <w:rsid w:val="00CF7D5A"/>
    <w:rsid w:val="00D844A9"/>
    <w:rsid w:val="00DA76FD"/>
    <w:rsid w:val="00E22205"/>
    <w:rsid w:val="00E77EE4"/>
    <w:rsid w:val="00EA22EF"/>
    <w:rsid w:val="00EC438D"/>
    <w:rsid w:val="00EC6B83"/>
    <w:rsid w:val="00F97FCB"/>
    <w:rsid w:val="00FC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125"/>
        <o:r id="V:Rule10" type="connector" idref="#_x0000_s1126"/>
        <o:r id="V:Rule11" type="connector" idref="#_x0000_s1118"/>
        <o:r id="V:Rule12" type="connector" idref="#_x0000_s1127"/>
        <o:r id="V:Rule13" type="connector" idref="#_x0000_s1128"/>
        <o:r id="V:Rule14" type="connector" idref="#_x0000_s1100"/>
        <o:r id="V:Rule15" type="connector" idref="#_x0000_s1120"/>
        <o:r id="V:Rule16"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4DD"/>
  </w:style>
  <w:style w:type="paragraph" w:styleId="1">
    <w:name w:val="heading 1"/>
    <w:basedOn w:val="a"/>
    <w:next w:val="a"/>
    <w:link w:val="10"/>
    <w:rsid w:val="006A34DD"/>
    <w:pPr>
      <w:keepNext/>
      <w:jc w:val="center"/>
      <w:outlineLvl w:val="0"/>
    </w:pPr>
    <w:rPr>
      <w:sz w:val="28"/>
    </w:rPr>
  </w:style>
  <w:style w:type="paragraph" w:styleId="2">
    <w:name w:val="heading 2"/>
    <w:basedOn w:val="a"/>
    <w:next w:val="a"/>
    <w:link w:val="20"/>
    <w:rsid w:val="006A34DD"/>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6A34DD"/>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6A34DD"/>
    <w:rPr>
      <w:rFonts w:ascii="Arial" w:eastAsia="Arial" w:hAnsi="Arial" w:cs="Arial"/>
      <w:sz w:val="40"/>
      <w:szCs w:val="40"/>
    </w:rPr>
  </w:style>
  <w:style w:type="paragraph" w:customStyle="1" w:styleId="Heading2">
    <w:name w:val="Heading 2"/>
    <w:link w:val="Heading2Char"/>
    <w:uiPriority w:val="9"/>
    <w:unhideWhenUsed/>
    <w:qFormat/>
    <w:rsid w:val="006A34DD"/>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6A34DD"/>
    <w:rPr>
      <w:rFonts w:ascii="Arial" w:eastAsia="Arial" w:hAnsi="Arial" w:cs="Arial"/>
      <w:sz w:val="34"/>
    </w:rPr>
  </w:style>
  <w:style w:type="paragraph" w:customStyle="1" w:styleId="Heading3">
    <w:name w:val="Heading 3"/>
    <w:link w:val="Heading3Char"/>
    <w:uiPriority w:val="9"/>
    <w:unhideWhenUsed/>
    <w:qFormat/>
    <w:rsid w:val="006A34DD"/>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6A34DD"/>
    <w:rPr>
      <w:rFonts w:ascii="Arial" w:eastAsia="Arial" w:hAnsi="Arial" w:cs="Arial"/>
      <w:sz w:val="30"/>
      <w:szCs w:val="30"/>
    </w:rPr>
  </w:style>
  <w:style w:type="paragraph" w:customStyle="1" w:styleId="Heading4">
    <w:name w:val="Heading 4"/>
    <w:link w:val="Heading4Char"/>
    <w:uiPriority w:val="9"/>
    <w:unhideWhenUsed/>
    <w:qFormat/>
    <w:rsid w:val="006A34DD"/>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6A34DD"/>
    <w:rPr>
      <w:rFonts w:ascii="Arial" w:eastAsia="Arial" w:hAnsi="Arial" w:cs="Arial"/>
      <w:b/>
      <w:bCs/>
      <w:sz w:val="26"/>
      <w:szCs w:val="26"/>
    </w:rPr>
  </w:style>
  <w:style w:type="paragraph" w:customStyle="1" w:styleId="Heading5">
    <w:name w:val="Heading 5"/>
    <w:link w:val="Heading5Char"/>
    <w:uiPriority w:val="9"/>
    <w:unhideWhenUsed/>
    <w:qFormat/>
    <w:rsid w:val="006A34DD"/>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6A34DD"/>
    <w:rPr>
      <w:rFonts w:ascii="Arial" w:eastAsia="Arial" w:hAnsi="Arial" w:cs="Arial"/>
      <w:b/>
      <w:bCs/>
      <w:sz w:val="24"/>
      <w:szCs w:val="24"/>
    </w:rPr>
  </w:style>
  <w:style w:type="paragraph" w:customStyle="1" w:styleId="Heading6">
    <w:name w:val="Heading 6"/>
    <w:link w:val="Heading6Char"/>
    <w:uiPriority w:val="9"/>
    <w:unhideWhenUsed/>
    <w:qFormat/>
    <w:rsid w:val="006A34DD"/>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6A34DD"/>
    <w:rPr>
      <w:rFonts w:ascii="Arial" w:eastAsia="Arial" w:hAnsi="Arial" w:cs="Arial"/>
      <w:b/>
      <w:bCs/>
      <w:sz w:val="22"/>
      <w:szCs w:val="22"/>
    </w:rPr>
  </w:style>
  <w:style w:type="paragraph" w:customStyle="1" w:styleId="Heading7">
    <w:name w:val="Heading 7"/>
    <w:link w:val="Heading7Char"/>
    <w:uiPriority w:val="9"/>
    <w:unhideWhenUsed/>
    <w:qFormat/>
    <w:rsid w:val="006A34DD"/>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6A34DD"/>
    <w:rPr>
      <w:rFonts w:ascii="Arial" w:eastAsia="Arial" w:hAnsi="Arial" w:cs="Arial"/>
      <w:b/>
      <w:bCs/>
      <w:i/>
      <w:iCs/>
      <w:sz w:val="22"/>
      <w:szCs w:val="22"/>
    </w:rPr>
  </w:style>
  <w:style w:type="paragraph" w:customStyle="1" w:styleId="Heading8">
    <w:name w:val="Heading 8"/>
    <w:link w:val="Heading8Char"/>
    <w:uiPriority w:val="9"/>
    <w:unhideWhenUsed/>
    <w:qFormat/>
    <w:rsid w:val="006A34DD"/>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6A34DD"/>
    <w:rPr>
      <w:rFonts w:ascii="Arial" w:eastAsia="Arial" w:hAnsi="Arial" w:cs="Arial"/>
      <w:i/>
      <w:iCs/>
      <w:sz w:val="22"/>
      <w:szCs w:val="22"/>
    </w:rPr>
  </w:style>
  <w:style w:type="paragraph" w:customStyle="1" w:styleId="Heading9">
    <w:name w:val="Heading 9"/>
    <w:link w:val="Heading9Char"/>
    <w:uiPriority w:val="9"/>
    <w:unhideWhenUsed/>
    <w:qFormat/>
    <w:rsid w:val="006A34DD"/>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6A34DD"/>
    <w:rPr>
      <w:rFonts w:ascii="Arial" w:eastAsia="Arial" w:hAnsi="Arial" w:cs="Arial"/>
      <w:i/>
      <w:iCs/>
      <w:sz w:val="21"/>
      <w:szCs w:val="21"/>
    </w:rPr>
  </w:style>
  <w:style w:type="paragraph" w:styleId="a3">
    <w:name w:val="List Paragraph"/>
    <w:basedOn w:val="a"/>
    <w:rsid w:val="006A34DD"/>
    <w:pPr>
      <w:ind w:left="720"/>
      <w:contextualSpacing/>
    </w:pPr>
  </w:style>
  <w:style w:type="paragraph" w:styleId="a4">
    <w:name w:val="No Spacing"/>
    <w:uiPriority w:val="1"/>
    <w:qFormat/>
    <w:rsid w:val="006A34DD"/>
  </w:style>
  <w:style w:type="paragraph" w:styleId="a5">
    <w:name w:val="Title"/>
    <w:link w:val="a6"/>
    <w:uiPriority w:val="10"/>
    <w:qFormat/>
    <w:rsid w:val="006A34DD"/>
    <w:pPr>
      <w:spacing w:before="300" w:after="200"/>
      <w:contextualSpacing/>
    </w:pPr>
    <w:rPr>
      <w:sz w:val="48"/>
      <w:szCs w:val="48"/>
    </w:rPr>
  </w:style>
  <w:style w:type="character" w:customStyle="1" w:styleId="a6">
    <w:name w:val="Название Знак"/>
    <w:link w:val="a5"/>
    <w:uiPriority w:val="10"/>
    <w:rsid w:val="006A34DD"/>
    <w:rPr>
      <w:sz w:val="48"/>
      <w:szCs w:val="48"/>
    </w:rPr>
  </w:style>
  <w:style w:type="paragraph" w:styleId="a7">
    <w:name w:val="Subtitle"/>
    <w:link w:val="a8"/>
    <w:uiPriority w:val="11"/>
    <w:qFormat/>
    <w:rsid w:val="006A34DD"/>
    <w:pPr>
      <w:spacing w:before="200" w:after="200"/>
    </w:pPr>
    <w:rPr>
      <w:sz w:val="24"/>
      <w:szCs w:val="24"/>
    </w:rPr>
  </w:style>
  <w:style w:type="character" w:customStyle="1" w:styleId="a8">
    <w:name w:val="Подзаголовок Знак"/>
    <w:link w:val="a7"/>
    <w:uiPriority w:val="11"/>
    <w:rsid w:val="006A34DD"/>
    <w:rPr>
      <w:sz w:val="24"/>
      <w:szCs w:val="24"/>
    </w:rPr>
  </w:style>
  <w:style w:type="paragraph" w:styleId="21">
    <w:name w:val="Quote"/>
    <w:link w:val="22"/>
    <w:uiPriority w:val="29"/>
    <w:qFormat/>
    <w:rsid w:val="006A34DD"/>
    <w:pPr>
      <w:ind w:left="720" w:right="720"/>
    </w:pPr>
    <w:rPr>
      <w:i/>
    </w:rPr>
  </w:style>
  <w:style w:type="character" w:customStyle="1" w:styleId="22">
    <w:name w:val="Цитата 2 Знак"/>
    <w:link w:val="21"/>
    <w:uiPriority w:val="29"/>
    <w:rsid w:val="006A34DD"/>
    <w:rPr>
      <w:i/>
    </w:rPr>
  </w:style>
  <w:style w:type="paragraph" w:styleId="a9">
    <w:name w:val="Intense Quote"/>
    <w:link w:val="aa"/>
    <w:uiPriority w:val="30"/>
    <w:qFormat/>
    <w:rsid w:val="006A34D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A34DD"/>
    <w:rPr>
      <w:i/>
    </w:rPr>
  </w:style>
  <w:style w:type="paragraph" w:customStyle="1" w:styleId="Header">
    <w:name w:val="Header"/>
    <w:link w:val="HeaderChar"/>
    <w:uiPriority w:val="99"/>
    <w:unhideWhenUsed/>
    <w:rsid w:val="006A34DD"/>
    <w:pPr>
      <w:tabs>
        <w:tab w:val="center" w:pos="7143"/>
        <w:tab w:val="right" w:pos="14287"/>
      </w:tabs>
    </w:pPr>
  </w:style>
  <w:style w:type="character" w:customStyle="1" w:styleId="HeaderChar">
    <w:name w:val="Header Char"/>
    <w:link w:val="Header"/>
    <w:uiPriority w:val="99"/>
    <w:rsid w:val="006A34DD"/>
  </w:style>
  <w:style w:type="paragraph" w:customStyle="1" w:styleId="Footer">
    <w:name w:val="Footer"/>
    <w:link w:val="CaptionChar"/>
    <w:uiPriority w:val="99"/>
    <w:unhideWhenUsed/>
    <w:rsid w:val="006A34DD"/>
    <w:pPr>
      <w:tabs>
        <w:tab w:val="center" w:pos="7143"/>
        <w:tab w:val="right" w:pos="14287"/>
      </w:tabs>
    </w:pPr>
  </w:style>
  <w:style w:type="character" w:customStyle="1" w:styleId="FooterChar">
    <w:name w:val="Footer Char"/>
    <w:link w:val="Footer"/>
    <w:uiPriority w:val="99"/>
    <w:rsid w:val="006A34DD"/>
  </w:style>
  <w:style w:type="paragraph" w:customStyle="1" w:styleId="Caption">
    <w:name w:val="Caption"/>
    <w:uiPriority w:val="35"/>
    <w:semiHidden/>
    <w:unhideWhenUsed/>
    <w:qFormat/>
    <w:rsid w:val="006A34DD"/>
    <w:pPr>
      <w:spacing w:line="276" w:lineRule="auto"/>
    </w:pPr>
    <w:rPr>
      <w:b/>
      <w:bCs/>
      <w:color w:val="4F81BD" w:themeColor="accent1"/>
      <w:sz w:val="18"/>
      <w:szCs w:val="18"/>
    </w:rPr>
  </w:style>
  <w:style w:type="character" w:customStyle="1" w:styleId="CaptionChar">
    <w:name w:val="Caption Char"/>
    <w:link w:val="Footer"/>
    <w:uiPriority w:val="99"/>
    <w:rsid w:val="006A34DD"/>
  </w:style>
  <w:style w:type="table" w:styleId="ab">
    <w:name w:val="Table Grid"/>
    <w:basedOn w:val="a1"/>
    <w:rsid w:val="006A34DD"/>
    <w:rPr>
      <w:rFonts w:ascii="Times New Roman" w:eastAsia="Times New Roman" w:hAnsi="Times New Roman"/>
      <w:szCs w:val="20"/>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6A34D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A34D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6A34D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A34D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6A34D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6A34D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A34D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A34D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A34D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A34D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A34D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A34D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A34D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6A34D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6A34D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6A34D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6A34D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6A34D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6A34D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6A34D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6A34D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6A34D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6A34D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6A34D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6A34D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6A34D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6A34D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6A34D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6A34D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6A34D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6A34D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6A34D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6A34D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6A34D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6A34D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A34D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A34D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A34D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A34D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A34D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A34D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A34D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A34D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A34D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A34D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A34D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A34D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A34D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6A34D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6A34D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6A34D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6A34D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6A34D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6A34D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6A34D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6A34D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6A34D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A34D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A34D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A34D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A34D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A34D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A34D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A34D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6A34D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6A34D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6A34D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6A34D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6A34D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6A34D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6A34D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6A34D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6A34D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6A34D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6A34D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6A34D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6A34D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6A34D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A34D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A34D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A34D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A34D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A34D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A34D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A34D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A34D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A34D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A34D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A34D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A34D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A34D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6A34D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6A34DD"/>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6A34DD"/>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6A34DD"/>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6A34DD"/>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6A34DD"/>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6A34DD"/>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6A34DD"/>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6A34D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A34D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A34D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A34D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A34D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A34D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A34D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6A34DD"/>
    <w:rPr>
      <w:color w:val="074592"/>
      <w:u w:val="single"/>
    </w:rPr>
  </w:style>
  <w:style w:type="paragraph" w:styleId="ad">
    <w:name w:val="footnote text"/>
    <w:basedOn w:val="a"/>
    <w:link w:val="ae"/>
    <w:semiHidden/>
    <w:rsid w:val="006A34DD"/>
    <w:rPr>
      <w:szCs w:val="20"/>
    </w:rPr>
  </w:style>
  <w:style w:type="character" w:customStyle="1" w:styleId="FootnoteTextChar">
    <w:name w:val="Footnote Text Char"/>
    <w:link w:val="ad"/>
    <w:uiPriority w:val="99"/>
    <w:rsid w:val="006A34DD"/>
    <w:rPr>
      <w:sz w:val="18"/>
    </w:rPr>
  </w:style>
  <w:style w:type="character" w:styleId="af">
    <w:name w:val="footnote reference"/>
    <w:semiHidden/>
    <w:rsid w:val="006A34DD"/>
    <w:rPr>
      <w:vertAlign w:val="superscript"/>
    </w:rPr>
  </w:style>
  <w:style w:type="paragraph" w:styleId="11">
    <w:name w:val="toc 1"/>
    <w:uiPriority w:val="39"/>
    <w:unhideWhenUsed/>
    <w:rsid w:val="006A34DD"/>
    <w:pPr>
      <w:spacing w:after="57"/>
    </w:pPr>
  </w:style>
  <w:style w:type="paragraph" w:styleId="23">
    <w:name w:val="toc 2"/>
    <w:uiPriority w:val="39"/>
    <w:unhideWhenUsed/>
    <w:rsid w:val="006A34DD"/>
    <w:pPr>
      <w:spacing w:after="57"/>
      <w:ind w:left="283"/>
    </w:pPr>
  </w:style>
  <w:style w:type="paragraph" w:styleId="3">
    <w:name w:val="toc 3"/>
    <w:uiPriority w:val="39"/>
    <w:unhideWhenUsed/>
    <w:rsid w:val="006A34DD"/>
    <w:pPr>
      <w:spacing w:after="57"/>
      <w:ind w:left="567"/>
    </w:pPr>
  </w:style>
  <w:style w:type="paragraph" w:styleId="4">
    <w:name w:val="toc 4"/>
    <w:uiPriority w:val="39"/>
    <w:unhideWhenUsed/>
    <w:rsid w:val="006A34DD"/>
    <w:pPr>
      <w:spacing w:after="57"/>
      <w:ind w:left="850"/>
    </w:pPr>
  </w:style>
  <w:style w:type="paragraph" w:styleId="5">
    <w:name w:val="toc 5"/>
    <w:uiPriority w:val="39"/>
    <w:unhideWhenUsed/>
    <w:rsid w:val="006A34DD"/>
    <w:pPr>
      <w:spacing w:after="57"/>
      <w:ind w:left="1134"/>
    </w:pPr>
  </w:style>
  <w:style w:type="paragraph" w:styleId="6">
    <w:name w:val="toc 6"/>
    <w:uiPriority w:val="39"/>
    <w:unhideWhenUsed/>
    <w:rsid w:val="006A34DD"/>
    <w:pPr>
      <w:spacing w:after="57"/>
      <w:ind w:left="1417"/>
    </w:pPr>
  </w:style>
  <w:style w:type="paragraph" w:styleId="7">
    <w:name w:val="toc 7"/>
    <w:uiPriority w:val="39"/>
    <w:unhideWhenUsed/>
    <w:rsid w:val="006A34DD"/>
    <w:pPr>
      <w:spacing w:after="57"/>
      <w:ind w:left="1701"/>
    </w:pPr>
  </w:style>
  <w:style w:type="paragraph" w:styleId="8">
    <w:name w:val="toc 8"/>
    <w:uiPriority w:val="39"/>
    <w:unhideWhenUsed/>
    <w:rsid w:val="006A34DD"/>
    <w:pPr>
      <w:spacing w:after="57"/>
      <w:ind w:left="1984"/>
    </w:pPr>
  </w:style>
  <w:style w:type="paragraph" w:styleId="9">
    <w:name w:val="toc 9"/>
    <w:uiPriority w:val="39"/>
    <w:unhideWhenUsed/>
    <w:rsid w:val="006A34DD"/>
    <w:pPr>
      <w:spacing w:after="57"/>
      <w:ind w:left="2268"/>
    </w:pPr>
  </w:style>
  <w:style w:type="paragraph" w:styleId="af0">
    <w:name w:val="TOC Heading"/>
    <w:uiPriority w:val="39"/>
    <w:unhideWhenUsed/>
    <w:rsid w:val="006A34DD"/>
  </w:style>
  <w:style w:type="character" w:customStyle="1" w:styleId="10">
    <w:name w:val="Заголовок 1 Знак"/>
    <w:link w:val="1"/>
    <w:rsid w:val="006A34DD"/>
    <w:rPr>
      <w:rFonts w:ascii="Times New Roman" w:eastAsia="Times New Roman" w:hAnsi="Times New Roman"/>
      <w:sz w:val="28"/>
      <w:szCs w:val="24"/>
      <w:lang w:eastAsia="ru-RU"/>
    </w:rPr>
  </w:style>
  <w:style w:type="character" w:customStyle="1" w:styleId="20">
    <w:name w:val="Заголовок 2 Знак"/>
    <w:link w:val="2"/>
    <w:rsid w:val="006A34DD"/>
    <w:rPr>
      <w:rFonts w:ascii="Times New Roman" w:eastAsia="Times New Roman" w:hAnsi="Times New Roman"/>
      <w:sz w:val="28"/>
      <w:szCs w:val="24"/>
      <w:lang w:eastAsia="ru-RU"/>
    </w:rPr>
  </w:style>
  <w:style w:type="paragraph" w:styleId="af1">
    <w:name w:val="Balloon Text"/>
    <w:basedOn w:val="a"/>
    <w:link w:val="af2"/>
    <w:semiHidden/>
    <w:rsid w:val="006A34DD"/>
    <w:rPr>
      <w:rFonts w:ascii="Tahoma" w:hAnsi="Tahoma"/>
      <w:sz w:val="16"/>
      <w:szCs w:val="16"/>
    </w:rPr>
  </w:style>
  <w:style w:type="character" w:customStyle="1" w:styleId="af2">
    <w:name w:val="Текст выноски Знак"/>
    <w:link w:val="af1"/>
    <w:semiHidden/>
    <w:rsid w:val="006A34DD"/>
    <w:rPr>
      <w:rFonts w:ascii="Tahoma" w:eastAsia="Times New Roman" w:hAnsi="Tahoma"/>
      <w:sz w:val="16"/>
      <w:szCs w:val="16"/>
      <w:lang w:eastAsia="ru-RU"/>
    </w:rPr>
  </w:style>
  <w:style w:type="paragraph" w:styleId="af3">
    <w:name w:val="Body Text Indent"/>
    <w:basedOn w:val="a"/>
    <w:link w:val="af4"/>
    <w:semiHidden/>
    <w:rsid w:val="006A34DD"/>
    <w:pPr>
      <w:ind w:firstLine="540"/>
      <w:jc w:val="both"/>
    </w:pPr>
    <w:rPr>
      <w:sz w:val="28"/>
    </w:rPr>
  </w:style>
  <w:style w:type="character" w:customStyle="1" w:styleId="af4">
    <w:name w:val="Основной текст с отступом Знак"/>
    <w:link w:val="af3"/>
    <w:semiHidden/>
    <w:rsid w:val="006A34DD"/>
    <w:rPr>
      <w:rFonts w:ascii="Times New Roman" w:eastAsia="Times New Roman" w:hAnsi="Times New Roman"/>
      <w:sz w:val="28"/>
      <w:szCs w:val="24"/>
      <w:lang w:eastAsia="ru-RU"/>
    </w:rPr>
  </w:style>
  <w:style w:type="paragraph" w:styleId="24">
    <w:name w:val="Body Text Indent 2"/>
    <w:basedOn w:val="a"/>
    <w:link w:val="25"/>
    <w:rsid w:val="006A34DD"/>
    <w:pPr>
      <w:ind w:firstLine="540"/>
      <w:jc w:val="center"/>
    </w:pPr>
    <w:rPr>
      <w:sz w:val="28"/>
    </w:rPr>
  </w:style>
  <w:style w:type="character" w:customStyle="1" w:styleId="25">
    <w:name w:val="Основной текст с отступом 2 Знак"/>
    <w:link w:val="24"/>
    <w:rsid w:val="006A34DD"/>
    <w:rPr>
      <w:rFonts w:ascii="Times New Roman" w:eastAsia="Times New Roman" w:hAnsi="Times New Roman"/>
      <w:sz w:val="28"/>
      <w:szCs w:val="24"/>
      <w:lang w:eastAsia="ru-RU"/>
    </w:rPr>
  </w:style>
  <w:style w:type="paragraph" w:styleId="26">
    <w:name w:val="Body Text 2"/>
    <w:basedOn w:val="a"/>
    <w:link w:val="27"/>
    <w:semiHidden/>
    <w:rsid w:val="006A34DD"/>
    <w:pPr>
      <w:jc w:val="center"/>
    </w:pPr>
    <w:rPr>
      <w:sz w:val="28"/>
      <w:szCs w:val="28"/>
    </w:rPr>
  </w:style>
  <w:style w:type="character" w:customStyle="1" w:styleId="27">
    <w:name w:val="Основной текст 2 Знак"/>
    <w:link w:val="26"/>
    <w:semiHidden/>
    <w:rsid w:val="006A34DD"/>
    <w:rPr>
      <w:rFonts w:ascii="Times New Roman" w:eastAsia="Times New Roman" w:hAnsi="Times New Roman"/>
      <w:sz w:val="28"/>
      <w:szCs w:val="28"/>
      <w:lang w:eastAsia="ru-RU"/>
    </w:rPr>
  </w:style>
  <w:style w:type="paragraph" w:styleId="af5">
    <w:name w:val="Normal (Web)"/>
    <w:basedOn w:val="a"/>
    <w:rsid w:val="006A34DD"/>
    <w:pPr>
      <w:spacing w:before="100" w:beforeAutospacing="1" w:after="100" w:afterAutospacing="1"/>
    </w:pPr>
  </w:style>
  <w:style w:type="character" w:customStyle="1" w:styleId="ae">
    <w:name w:val="Текст сноски Знак"/>
    <w:link w:val="ad"/>
    <w:semiHidden/>
    <w:rsid w:val="006A34DD"/>
    <w:rPr>
      <w:rFonts w:ascii="Times New Roman" w:eastAsia="Times New Roman" w:hAnsi="Times New Roman"/>
      <w:sz w:val="20"/>
      <w:szCs w:val="20"/>
      <w:lang w:eastAsia="ru-RU"/>
    </w:rPr>
  </w:style>
  <w:style w:type="character" w:customStyle="1" w:styleId="FontStyle26">
    <w:name w:val="Font Style26"/>
    <w:rsid w:val="006A34DD"/>
    <w:rPr>
      <w:rFonts w:ascii="Times New Roman" w:hAnsi="Times New Roman"/>
      <w:sz w:val="24"/>
      <w:szCs w:val="24"/>
    </w:rPr>
  </w:style>
  <w:style w:type="paragraph" w:customStyle="1" w:styleId="ConsPlusNonformat">
    <w:name w:val="ConsPlusNonformat"/>
    <w:rsid w:val="006A34DD"/>
    <w:rPr>
      <w:rFonts w:ascii="Courier New" w:eastAsia="Times New Roman" w:hAnsi="Courier New"/>
      <w:lang w:eastAsia="ru-RU" w:bidi="ar-SA"/>
    </w:rPr>
  </w:style>
  <w:style w:type="character" w:styleId="af6">
    <w:name w:val="Emphasis"/>
    <w:rsid w:val="006A34DD"/>
    <w:rPr>
      <w:i/>
      <w:iCs/>
    </w:rPr>
  </w:style>
  <w:style w:type="character" w:styleId="af7">
    <w:name w:val="Strong"/>
    <w:rsid w:val="006A34DD"/>
    <w:rPr>
      <w:b/>
      <w:bCs/>
    </w:rPr>
  </w:style>
  <w:style w:type="paragraph" w:customStyle="1" w:styleId="af8">
    <w:name w:val="Прижатый влево"/>
    <w:basedOn w:val="a"/>
    <w:next w:val="a"/>
    <w:rsid w:val="006A34DD"/>
    <w:rPr>
      <w:rFonts w:ascii="Arial" w:hAnsi="Arial"/>
    </w:rPr>
  </w:style>
  <w:style w:type="paragraph" w:styleId="af9">
    <w:name w:val="header"/>
    <w:basedOn w:val="a"/>
    <w:link w:val="afa"/>
    <w:semiHidden/>
    <w:rsid w:val="006A34DD"/>
    <w:pPr>
      <w:tabs>
        <w:tab w:val="center" w:pos="4677"/>
        <w:tab w:val="right" w:pos="9355"/>
      </w:tabs>
    </w:pPr>
  </w:style>
  <w:style w:type="character" w:customStyle="1" w:styleId="afa">
    <w:name w:val="Верхний колонтитул Знак"/>
    <w:link w:val="af9"/>
    <w:semiHidden/>
    <w:rsid w:val="006A34DD"/>
    <w:rPr>
      <w:rFonts w:ascii="Times New Roman" w:eastAsia="Times New Roman" w:hAnsi="Times New Roman"/>
      <w:sz w:val="24"/>
      <w:szCs w:val="24"/>
      <w:lang w:eastAsia="ru-RU"/>
    </w:rPr>
  </w:style>
  <w:style w:type="paragraph" w:styleId="afb">
    <w:name w:val="footer"/>
    <w:basedOn w:val="a"/>
    <w:link w:val="afc"/>
    <w:semiHidden/>
    <w:rsid w:val="006A34DD"/>
    <w:pPr>
      <w:tabs>
        <w:tab w:val="center" w:pos="4677"/>
        <w:tab w:val="right" w:pos="9355"/>
      </w:tabs>
    </w:pPr>
  </w:style>
  <w:style w:type="character" w:customStyle="1" w:styleId="afc">
    <w:name w:val="Нижний колонтитул Знак"/>
    <w:link w:val="afb"/>
    <w:semiHidden/>
    <w:rsid w:val="006A34DD"/>
    <w:rPr>
      <w:rFonts w:ascii="Times New Roman" w:eastAsia="Times New Roman" w:hAnsi="Times New Roman"/>
      <w:sz w:val="24"/>
      <w:szCs w:val="24"/>
      <w:lang w:eastAsia="ru-RU"/>
    </w:rPr>
  </w:style>
  <w:style w:type="paragraph" w:customStyle="1" w:styleId="ConsPlusCell">
    <w:name w:val="ConsPlusCell"/>
    <w:rsid w:val="006A34DD"/>
    <w:rPr>
      <w:rFonts w:ascii="Arial" w:eastAsia="Times New Roman" w:hAnsi="Arial"/>
      <w:lang w:eastAsia="ru-RU" w:bidi="ar-SA"/>
    </w:rPr>
  </w:style>
  <w:style w:type="paragraph" w:customStyle="1" w:styleId="ConsPlusNormal">
    <w:name w:val="ConsPlusNormal"/>
    <w:rsid w:val="006A34DD"/>
    <w:pPr>
      <w:ind w:firstLine="720"/>
    </w:pPr>
    <w:rPr>
      <w:rFonts w:ascii="Arial" w:eastAsia="Times New Roman" w:hAnsi="Arial"/>
      <w:lang w:eastAsia="ru-RU" w:bidi="ar-SA"/>
    </w:rPr>
  </w:style>
  <w:style w:type="character" w:styleId="afd">
    <w:name w:val="FollowedHyperlink"/>
    <w:semiHidden/>
    <w:rsid w:val="006A34DD"/>
    <w:rPr>
      <w:color w:val="800080"/>
      <w:u w:val="single"/>
    </w:rPr>
  </w:style>
  <w:style w:type="character" w:customStyle="1" w:styleId="afe">
    <w:name w:val="Гипертекстовая ссылка"/>
    <w:rsid w:val="006A34DD"/>
    <w:rPr>
      <w:color w:val="106BBE"/>
    </w:rPr>
  </w:style>
  <w:style w:type="paragraph" w:customStyle="1" w:styleId="aff">
    <w:name w:val="Комментарий"/>
    <w:basedOn w:val="a"/>
    <w:next w:val="a"/>
    <w:rsid w:val="006A34DD"/>
    <w:pPr>
      <w:spacing w:before="75"/>
      <w:jc w:val="both"/>
    </w:pPr>
    <w:rPr>
      <w:rFonts w:ascii="Arial" w:hAnsi="Arial"/>
      <w:color w:val="353842"/>
      <w:shd w:val="clear" w:color="auto" w:fill="F0F0F0"/>
    </w:rPr>
  </w:style>
  <w:style w:type="paragraph" w:customStyle="1" w:styleId="aff0">
    <w:name w:val="Информация об изменениях документа"/>
    <w:basedOn w:val="aff"/>
    <w:next w:val="a"/>
    <w:rsid w:val="006A34DD"/>
    <w:pPr>
      <w:spacing w:before="0"/>
    </w:pPr>
    <w:rPr>
      <w:i/>
      <w:iCs/>
    </w:rPr>
  </w:style>
  <w:style w:type="character" w:styleId="aff1">
    <w:name w:val="annotation reference"/>
    <w:semiHidden/>
    <w:rsid w:val="006A34DD"/>
    <w:rPr>
      <w:sz w:val="16"/>
      <w:szCs w:val="16"/>
    </w:rPr>
  </w:style>
  <w:style w:type="paragraph" w:styleId="aff2">
    <w:name w:val="annotation text"/>
    <w:basedOn w:val="a"/>
    <w:link w:val="aff3"/>
    <w:semiHidden/>
    <w:rsid w:val="006A34DD"/>
    <w:rPr>
      <w:szCs w:val="20"/>
    </w:rPr>
  </w:style>
  <w:style w:type="character" w:customStyle="1" w:styleId="aff3">
    <w:name w:val="Текст примечания Знак"/>
    <w:link w:val="aff2"/>
    <w:semiHidden/>
    <w:rsid w:val="006A34DD"/>
    <w:rPr>
      <w:rFonts w:ascii="Times New Roman" w:eastAsia="Times New Roman" w:hAnsi="Times New Roman"/>
      <w:sz w:val="20"/>
      <w:szCs w:val="20"/>
      <w:lang w:eastAsia="ru-RU"/>
    </w:rPr>
  </w:style>
  <w:style w:type="paragraph" w:styleId="aff4">
    <w:name w:val="annotation subject"/>
    <w:basedOn w:val="aff2"/>
    <w:next w:val="aff2"/>
    <w:link w:val="aff5"/>
    <w:semiHidden/>
    <w:rsid w:val="006A34DD"/>
    <w:rPr>
      <w:b/>
      <w:bCs/>
    </w:rPr>
  </w:style>
  <w:style w:type="character" w:customStyle="1" w:styleId="aff5">
    <w:name w:val="Тема примечания Знак"/>
    <w:link w:val="aff4"/>
    <w:semiHidden/>
    <w:rsid w:val="006A34DD"/>
    <w:rPr>
      <w:rFonts w:ascii="Times New Roman" w:eastAsia="Times New Roman" w:hAnsi="Times New Roman"/>
      <w:b/>
      <w:bCs/>
      <w:sz w:val="20"/>
      <w:szCs w:val="20"/>
      <w:lang w:eastAsia="ru-RU"/>
    </w:rPr>
  </w:style>
  <w:style w:type="paragraph" w:customStyle="1" w:styleId="aff6">
    <w:name w:val="Таблицы (моноширинный)"/>
    <w:basedOn w:val="a"/>
    <w:next w:val="a"/>
    <w:rsid w:val="006A34DD"/>
    <w:pPr>
      <w:jc w:val="both"/>
    </w:pPr>
    <w:rPr>
      <w:rFonts w:ascii="Courier New" w:hAnsi="Courier New"/>
      <w:sz w:val="22"/>
    </w:rPr>
  </w:style>
  <w:style w:type="paragraph" w:styleId="aff7">
    <w:name w:val="Body Text"/>
    <w:basedOn w:val="a"/>
    <w:link w:val="aff8"/>
    <w:semiHidden/>
    <w:rsid w:val="006A34DD"/>
    <w:pPr>
      <w:spacing w:after="120"/>
    </w:pPr>
  </w:style>
  <w:style w:type="character" w:customStyle="1" w:styleId="aff8">
    <w:name w:val="Основной текст Знак"/>
    <w:link w:val="aff7"/>
    <w:semiHidden/>
    <w:rsid w:val="006A34DD"/>
    <w:rPr>
      <w:rFonts w:ascii="Times New Roman" w:eastAsia="Times New Roman" w:hAnsi="Times New Roman"/>
      <w:sz w:val="24"/>
      <w:szCs w:val="24"/>
      <w:lang w:eastAsia="ru-RU"/>
    </w:rPr>
  </w:style>
  <w:style w:type="paragraph" w:customStyle="1" w:styleId="aff9">
    <w:name w:val="Нормальный (таблица)"/>
    <w:basedOn w:val="a"/>
    <w:next w:val="a"/>
    <w:rsid w:val="006A34DD"/>
    <w:pPr>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st-kalmanka22.ru" TargetMode="External"/><Relationship Id="rId4" Type="http://schemas.openxmlformats.org/officeDocument/2006/relationships/settings" Target="settings.xml"/><Relationship Id="rId9" Type="http://schemas.openxmlformats.org/officeDocument/2006/relationships/hyperlink" Target="garantF1://70221504.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5FC15FD-5C0F-4920-8E7C-B03FCA88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12244</Words>
  <Characters>69795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cp:lastPrinted>2021-02-25T04:59:00Z</cp:lastPrinted>
  <dcterms:created xsi:type="dcterms:W3CDTF">2021-02-25T05:07:00Z</dcterms:created>
  <dcterms:modified xsi:type="dcterms:W3CDTF">2021-02-25T08:02:00Z</dcterms:modified>
</cp:coreProperties>
</file>