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Приложение </w:t>
      </w:r>
      <w:r w:rsidR="00E21EBB">
        <w:rPr>
          <w:sz w:val="28"/>
          <w:szCs w:val="28"/>
        </w:rPr>
        <w:t>№</w:t>
      </w:r>
      <w:r w:rsidR="009A2AF3">
        <w:rPr>
          <w:sz w:val="28"/>
          <w:szCs w:val="28"/>
        </w:rPr>
        <w:t>2</w:t>
      </w:r>
    </w:p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к </w:t>
      </w:r>
      <w:r w:rsidR="001802BD">
        <w:rPr>
          <w:sz w:val="28"/>
          <w:szCs w:val="28"/>
        </w:rPr>
        <w:t>Порядку</w:t>
      </w:r>
      <w:r w:rsidR="00517395">
        <w:rPr>
          <w:sz w:val="28"/>
          <w:szCs w:val="28"/>
        </w:rPr>
        <w:t xml:space="preserve"> </w:t>
      </w:r>
      <w:r w:rsidR="00E21EBB">
        <w:rPr>
          <w:sz w:val="28"/>
          <w:szCs w:val="28"/>
        </w:rPr>
        <w:t>учета ТОУФК бюджетных и </w:t>
      </w:r>
      <w:r w:rsidR="001802BD">
        <w:rPr>
          <w:sz w:val="28"/>
          <w:szCs w:val="28"/>
        </w:rPr>
        <w:t xml:space="preserve">денежных обязательств получателей средств </w:t>
      </w:r>
      <w:r w:rsidR="006151C9">
        <w:rPr>
          <w:sz w:val="28"/>
          <w:szCs w:val="28"/>
        </w:rPr>
        <w:t>местного</w:t>
      </w:r>
      <w:r w:rsidR="00517395">
        <w:rPr>
          <w:sz w:val="28"/>
          <w:szCs w:val="28"/>
        </w:rPr>
        <w:t xml:space="preserve"> бюджета </w:t>
      </w:r>
    </w:p>
    <w:p w:rsidR="00244EEE" w:rsidRDefault="00244EEE" w:rsidP="00244EEE"/>
    <w:p w:rsidR="00244EEE" w:rsidRDefault="00244EEE" w:rsidP="00244EEE"/>
    <w:p w:rsidR="009B0571" w:rsidRDefault="009B0571" w:rsidP="00244EEE"/>
    <w:p w:rsidR="00244EEE" w:rsidRDefault="00244EEE" w:rsidP="00244EEE"/>
    <w:p w:rsidR="00244EEE" w:rsidRDefault="00244EEE" w:rsidP="00244EEE"/>
    <w:p w:rsidR="009A2AF3" w:rsidRDefault="009A2AF3" w:rsidP="009A2AF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Реквизиты</w:t>
      </w:r>
    </w:p>
    <w:p w:rsidR="009A2AF3" w:rsidRDefault="009A2AF3" w:rsidP="009A2AF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Сведения о денежном обязательстве</w:t>
      </w:r>
    </w:p>
    <w:p w:rsidR="009A2AF3" w:rsidRDefault="009A2AF3" w:rsidP="009A2AF3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049"/>
      </w:tblGrid>
      <w:tr w:rsidR="009A2AF3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9A2AF3" w:rsidRPr="009A2AF3" w:rsidRDefault="009A2A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(с точностью до второго десятичного знака)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Наименование информации (реквизита, показателя)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Правила формирования информации (реквизита, показателя)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66368" w:rsidP="009663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Номер С</w:t>
            </w:r>
            <w:r w:rsidR="009A2AF3" w:rsidRPr="009A2AF3">
              <w:rPr>
                <w:sz w:val="28"/>
                <w:szCs w:val="28"/>
                <w:lang w:eastAsia="en-US"/>
              </w:rPr>
              <w:t xml:space="preserve">ведений о денежном обязательстве получателя средств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="009A2AF3" w:rsidRPr="009A2AF3">
              <w:rPr>
                <w:sz w:val="28"/>
                <w:szCs w:val="28"/>
                <w:lang w:eastAsia="en-US"/>
              </w:rPr>
              <w:t>бюджета (далее - соответственно Сведения о денежном обязательстве, денежное обязательство)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порядковый номер Сведений о денежном обязательстве.</w:t>
            </w:r>
          </w:p>
          <w:p w:rsidR="009A2AF3" w:rsidRPr="009A2AF3" w:rsidRDefault="009A2AF3" w:rsidP="00673D9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2. Дата Сведений о денежном обязательстве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F879B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дата подписания Сведений о денежном обязательстве получателем средств</w:t>
            </w:r>
            <w:r w:rsidR="00673D93">
              <w:rPr>
                <w:sz w:val="28"/>
                <w:szCs w:val="28"/>
                <w:lang w:eastAsia="en-US"/>
              </w:rPr>
              <w:t xml:space="preserve">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бюджета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3. Учетный номер денежного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при внесении изменений в поставленное на учет денежное обязательство.</w:t>
            </w:r>
          </w:p>
          <w:p w:rsidR="009A2AF3" w:rsidRPr="009A2AF3" w:rsidRDefault="009A2AF3" w:rsidP="00F879B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учетный номер денежного обязательства, в которое вносятся изменения, присвоенный ему при постановке на учет.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4.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F879B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 Информация о получателе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.1. Получатель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E21E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получателя средств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бюджета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.2. Код получателя бюджетных средств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E21E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получателя средств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.3. Номер лицевого счета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E21E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номер соответствующего лицевого счета получателя средств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бюджета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E21E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главного распорядителя средств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 xml:space="preserve"> бюджета, соответствующее реестровой записи Сводного реестра.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.5. Глава по БК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E21E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глава </w:t>
            </w:r>
            <w:r w:rsidR="00E21EBB">
              <w:rPr>
                <w:sz w:val="28"/>
                <w:szCs w:val="28"/>
                <w:lang w:eastAsia="en-US"/>
              </w:rPr>
              <w:t>главного распорядителя средств</w:t>
            </w:r>
            <w:r w:rsidRPr="009A2AF3">
              <w:rPr>
                <w:sz w:val="28"/>
                <w:szCs w:val="28"/>
                <w:lang w:eastAsia="en-US"/>
              </w:rPr>
              <w:t xml:space="preserve">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бюджета по бюджетной классификации Российской Федерации.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.6. Наименование бюджета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 w:rsidR="00701FC0">
              <w:rPr>
                <w:sz w:val="28"/>
                <w:szCs w:val="28"/>
                <w:lang w:eastAsia="en-US"/>
              </w:rPr>
              <w:t>–«</w:t>
            </w:r>
            <w:r w:rsidR="006151C9">
              <w:rPr>
                <w:sz w:val="28"/>
                <w:szCs w:val="28"/>
                <w:lang w:eastAsia="en-US"/>
              </w:rPr>
              <w:t>местный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При формировании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 xml:space="preserve">.7. Код </w:t>
            </w:r>
            <w:hyperlink r:id="rId7" w:history="1">
              <w:r w:rsidR="009A2AF3" w:rsidRPr="009A2AF3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A820C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8" w:history="1">
              <w:r w:rsidRPr="009A2AF3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9A2AF3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E21EBB">
              <w:rPr>
                <w:sz w:val="28"/>
                <w:szCs w:val="28"/>
                <w:lang w:eastAsia="en-US"/>
              </w:rPr>
              <w:t>ТОУФК</w:t>
            </w:r>
            <w:r w:rsidRPr="009A2AF3">
              <w:rPr>
                <w:sz w:val="28"/>
                <w:szCs w:val="28"/>
                <w:lang w:eastAsia="en-US"/>
              </w:rPr>
              <w:t xml:space="preserve">, </w:t>
            </w:r>
            <w:r w:rsidR="00141C05" w:rsidRPr="00141C05">
              <w:rPr>
                <w:sz w:val="28"/>
                <w:szCs w:val="28"/>
                <w:lang w:eastAsia="en-US"/>
              </w:rPr>
              <w:t xml:space="preserve">финансового органа – </w:t>
            </w:r>
            <w:r w:rsidR="006151C9" w:rsidRPr="006151C9">
              <w:rPr>
                <w:sz w:val="28"/>
                <w:szCs w:val="28"/>
              </w:rPr>
              <w:t>Администрация Михайловского сельсовета Усть-Калманского района А</w:t>
            </w:r>
            <w:r w:rsidR="006151C9" w:rsidRPr="006151C9">
              <w:rPr>
                <w:sz w:val="28"/>
                <w:szCs w:val="28"/>
              </w:rPr>
              <w:t>л</w:t>
            </w:r>
            <w:r w:rsidR="006151C9" w:rsidRPr="006151C9">
              <w:rPr>
                <w:sz w:val="28"/>
                <w:szCs w:val="28"/>
              </w:rPr>
              <w:t>тайского края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.8. Финансовый орган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органа </w:t>
            </w:r>
            <w:r w:rsidR="00701FC0">
              <w:rPr>
                <w:sz w:val="28"/>
                <w:szCs w:val="28"/>
                <w:lang w:eastAsia="en-US"/>
              </w:rPr>
              <w:t>–«</w:t>
            </w:r>
            <w:r w:rsidR="006151C9" w:rsidRPr="006151C9">
              <w:rPr>
                <w:sz w:val="28"/>
                <w:szCs w:val="28"/>
              </w:rPr>
              <w:t xml:space="preserve"> Администрация Михайловского сельсовета Усть-Калманского района А</w:t>
            </w:r>
            <w:r w:rsidR="006151C9" w:rsidRPr="006151C9">
              <w:rPr>
                <w:sz w:val="28"/>
                <w:szCs w:val="28"/>
              </w:rPr>
              <w:t>л</w:t>
            </w:r>
            <w:r w:rsidR="006151C9" w:rsidRPr="006151C9">
              <w:rPr>
                <w:sz w:val="28"/>
                <w:szCs w:val="28"/>
              </w:rPr>
              <w:t>тайского края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lastRenderedPageBreak/>
              <w:t>При представлении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.9. Код по ОКПО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.10. Территориальный орган Федерального казначейства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A820C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E21EBB">
              <w:rPr>
                <w:sz w:val="28"/>
                <w:szCs w:val="28"/>
                <w:lang w:eastAsia="en-US"/>
              </w:rPr>
              <w:t xml:space="preserve">ТОУФК, в котором получателю средств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бюджет</w:t>
            </w:r>
            <w:r w:rsidRPr="009A2AF3">
              <w:rPr>
                <w:sz w:val="28"/>
                <w:szCs w:val="28"/>
                <w:lang w:eastAsia="en-US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денежного обязательства (далее - код соответствующий лицевой счет получателя бюджетных средств).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.11. Код органа Федерального казначейства (далее - КОФК)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E21E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E21EBB">
              <w:rPr>
                <w:sz w:val="28"/>
                <w:szCs w:val="28"/>
                <w:lang w:eastAsia="en-US"/>
              </w:rPr>
              <w:t xml:space="preserve">ТОУФК, в котором получателю средств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бюджета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 xml:space="preserve"> открыт соответствующий лицевой счет получателя бюджетных средств.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.12. Признак платежа, требующего подтверждения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701FC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признак платежа, требующего подтверждения. По платежам, требующим подтверждения, указывается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Да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 xml:space="preserve">, если платеж не требует подтверждения, указывается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Нет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 Реквизиты документа, подтверждающего возникновение денежного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.1. Вид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.2. Номер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0" w:name="Par56"/>
            <w:bookmarkEnd w:id="0"/>
            <w:r>
              <w:rPr>
                <w:sz w:val="28"/>
                <w:szCs w:val="28"/>
                <w:lang w:eastAsia="en-US"/>
              </w:rPr>
              <w:lastRenderedPageBreak/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.3.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дата документа, подтверждающего возникновение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.4. Сумма документа, подтверждающего возникновение денежного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сумма документа, подтверждающего возникновение денежного обязательства в валюте выплаты.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.5. Предмет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.6. Наименование вида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вида средств, за счет которых должна быть произведена кассовая выплата: средства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517395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бюджета.</w:t>
            </w:r>
          </w:p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.7. Код по бюджетной классификации (далее - Код по БК)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код классификации расходов</w:t>
            </w:r>
            <w:r w:rsidR="00A2507F">
              <w:rPr>
                <w:sz w:val="28"/>
                <w:szCs w:val="28"/>
                <w:lang w:eastAsia="en-US"/>
              </w:rPr>
              <w:t xml:space="preserve">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A2507F">
              <w:rPr>
                <w:sz w:val="28"/>
                <w:szCs w:val="28"/>
                <w:lang w:eastAsia="en-US"/>
              </w:rPr>
              <w:t xml:space="preserve"> бюджет</w:t>
            </w:r>
            <w:r w:rsidRPr="009A2AF3">
              <w:rPr>
                <w:sz w:val="28"/>
                <w:szCs w:val="28"/>
                <w:lang w:eastAsia="en-US"/>
              </w:rPr>
              <w:t xml:space="preserve"> в соответствии с предметом документа-основания.</w:t>
            </w:r>
          </w:p>
          <w:p w:rsidR="009A2AF3" w:rsidRPr="009A2AF3" w:rsidRDefault="009A2AF3" w:rsidP="00E21E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</w:t>
            </w:r>
            <w:r w:rsidR="00A2507F">
              <w:rPr>
                <w:sz w:val="28"/>
                <w:szCs w:val="28"/>
                <w:lang w:eastAsia="en-US"/>
              </w:rPr>
              <w:t xml:space="preserve"> </w:t>
            </w:r>
            <w:r w:rsidR="006151C9">
              <w:rPr>
                <w:sz w:val="28"/>
                <w:szCs w:val="28"/>
                <w:lang w:eastAsia="en-US"/>
              </w:rPr>
              <w:t>местного</w:t>
            </w:r>
            <w:r w:rsidR="00A2507F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 xml:space="preserve"> бюджета на основании информации, представленной должником.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.8. Аналитический код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0E6EE9" w:rsidP="00E21E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6EE9">
              <w:rPr>
                <w:sz w:val="28"/>
                <w:szCs w:val="28"/>
                <w:lang w:eastAsia="en-US"/>
              </w:rPr>
              <w:t>Указывается аналитический код цели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.9. Сумма в рублевом эквиваленте всего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сумма денежного обязательства в валюте Российской Федерации.</w:t>
            </w:r>
          </w:p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При представлении Сведений о денежном обязательстве для </w:t>
            </w:r>
            <w:r w:rsidRPr="009A2AF3">
              <w:rPr>
                <w:sz w:val="28"/>
                <w:szCs w:val="28"/>
                <w:lang w:eastAsia="en-US"/>
              </w:rPr>
              <w:lastRenderedPageBreak/>
              <w:t>подтверждения кассовой выплаты отчетного финансового года указывается сумма платежа, перечисленного и не подтвержденного в отчетном финансовом году.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.10. Код валюты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9" w:history="1">
              <w:r w:rsidRPr="009A2AF3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9A2AF3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.11. в том числе перечислено средств, требующих подтверждения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701FC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Признак платежа, требующего подтверждения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 xml:space="preserve"> указано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Да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bookmarkStart w:id="1" w:name="_GoBack"/>
            <w:bookmarkEnd w:id="1"/>
            <w:r w:rsidR="009A2AF3" w:rsidRPr="009A2AF3">
              <w:rPr>
                <w:sz w:val="28"/>
                <w:szCs w:val="28"/>
                <w:lang w:eastAsia="en-US"/>
              </w:rPr>
              <w:t>.12. Срок исполнения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планируемый срок осуществления кассовой выплаты по денежному обязательству.</w:t>
            </w:r>
          </w:p>
        </w:tc>
      </w:tr>
    </w:tbl>
    <w:p w:rsidR="00244EEE" w:rsidRDefault="00244EEE" w:rsidP="00244EEE"/>
    <w:sectPr w:rsidR="00244EEE" w:rsidSect="00AE53EE">
      <w:headerReference w:type="default" r:id="rId10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C4F" w:rsidRDefault="00A92C4F" w:rsidP="00AE53EE">
      <w:r>
        <w:separator/>
      </w:r>
    </w:p>
  </w:endnote>
  <w:endnote w:type="continuationSeparator" w:id="1">
    <w:p w:rsidR="00A92C4F" w:rsidRDefault="00A92C4F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C4F" w:rsidRDefault="00A92C4F" w:rsidP="00AE53EE">
      <w:r>
        <w:separator/>
      </w:r>
    </w:p>
  </w:footnote>
  <w:footnote w:type="continuationSeparator" w:id="1">
    <w:p w:rsidR="00A92C4F" w:rsidRDefault="00A92C4F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517395" w:rsidRDefault="00593BC3">
        <w:pPr>
          <w:pStyle w:val="a4"/>
          <w:jc w:val="right"/>
        </w:pPr>
        <w:fldSimple w:instr="PAGE   \* MERGEFORMAT">
          <w:r w:rsidR="006151C9">
            <w:rPr>
              <w:noProof/>
            </w:rPr>
            <w:t>5</w:t>
          </w:r>
        </w:fldSimple>
      </w:p>
    </w:sdtContent>
  </w:sdt>
  <w:p w:rsidR="00517395" w:rsidRDefault="0051739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A6321"/>
    <w:rsid w:val="000E2049"/>
    <w:rsid w:val="000E6EE9"/>
    <w:rsid w:val="001025BE"/>
    <w:rsid w:val="00141C05"/>
    <w:rsid w:val="00143B1D"/>
    <w:rsid w:val="001802BD"/>
    <w:rsid w:val="00244EEE"/>
    <w:rsid w:val="002C3BE0"/>
    <w:rsid w:val="002D2417"/>
    <w:rsid w:val="003C3080"/>
    <w:rsid w:val="003F2A98"/>
    <w:rsid w:val="00485AEF"/>
    <w:rsid w:val="004B3282"/>
    <w:rsid w:val="004F4B8D"/>
    <w:rsid w:val="00517395"/>
    <w:rsid w:val="00526131"/>
    <w:rsid w:val="00547DB4"/>
    <w:rsid w:val="00577DE3"/>
    <w:rsid w:val="00593BC3"/>
    <w:rsid w:val="006151C9"/>
    <w:rsid w:val="00616D40"/>
    <w:rsid w:val="0063630B"/>
    <w:rsid w:val="00673D93"/>
    <w:rsid w:val="006C65AE"/>
    <w:rsid w:val="00701FC0"/>
    <w:rsid w:val="007642EA"/>
    <w:rsid w:val="00821639"/>
    <w:rsid w:val="0083642D"/>
    <w:rsid w:val="00873B31"/>
    <w:rsid w:val="00966368"/>
    <w:rsid w:val="009A2AF3"/>
    <w:rsid w:val="009B0571"/>
    <w:rsid w:val="009D4EF0"/>
    <w:rsid w:val="00A2507F"/>
    <w:rsid w:val="00A820C4"/>
    <w:rsid w:val="00A92C4F"/>
    <w:rsid w:val="00AE53EE"/>
    <w:rsid w:val="00B57039"/>
    <w:rsid w:val="00B61CB8"/>
    <w:rsid w:val="00B9068B"/>
    <w:rsid w:val="00BF2182"/>
    <w:rsid w:val="00BF4A10"/>
    <w:rsid w:val="00C33792"/>
    <w:rsid w:val="00C407D9"/>
    <w:rsid w:val="00D41E69"/>
    <w:rsid w:val="00D82C4B"/>
    <w:rsid w:val="00D84A78"/>
    <w:rsid w:val="00DC33A8"/>
    <w:rsid w:val="00E21EBB"/>
    <w:rsid w:val="00EE0D94"/>
    <w:rsid w:val="00EF5D85"/>
    <w:rsid w:val="00F34228"/>
    <w:rsid w:val="00F37F00"/>
    <w:rsid w:val="00F87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069BB3681FC1BB8CBC2DADC117A26D25F6BE4EF4FE6C63D470DA4BC149D8302B10D01FDDA8AD8D8A3CC1684Do1Q5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069BB3681FC1BB8CBC2DADC117A26D25F6BE4EF4FE6C63D470DA4BC149D8302B10D01FDDA8AD8D8A3CC1684Do1Q5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069BB3681FC1BB8CBC2DADC117A26D27F6BF46F7FF6C63D470DA4BC149D8302B10D01FDDA8AD8D8A3CC1684Do1Q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495F-3F81-482D-86E0-DC81D5E9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 Windows</cp:lastModifiedBy>
  <cp:revision>29</cp:revision>
  <cp:lastPrinted>2021-03-11T14:41:00Z</cp:lastPrinted>
  <dcterms:created xsi:type="dcterms:W3CDTF">2016-09-08T04:36:00Z</dcterms:created>
  <dcterms:modified xsi:type="dcterms:W3CDTF">2021-08-17T06:41:00Z</dcterms:modified>
</cp:coreProperties>
</file>