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36"/>
        <w:tblW w:w="10048" w:type="dxa"/>
        <w:tblLayout w:type="fixed"/>
        <w:tblLook w:val="0000"/>
      </w:tblPr>
      <w:tblGrid>
        <w:gridCol w:w="10048"/>
      </w:tblGrid>
      <w:tr w:rsidR="00CA2C7F" w:rsidRPr="00610073" w:rsidTr="00D666D8">
        <w:trPr>
          <w:trHeight w:val="2010"/>
        </w:trPr>
        <w:tc>
          <w:tcPr>
            <w:tcW w:w="10048" w:type="dxa"/>
          </w:tcPr>
          <w:p w:rsidR="00CA2C7F" w:rsidRPr="00610073" w:rsidRDefault="00CA2C7F" w:rsidP="0084151F">
            <w:pPr>
              <w:tabs>
                <w:tab w:val="left" w:pos="87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A2C7F" w:rsidRPr="00610073" w:rsidRDefault="00CA2C7F" w:rsidP="00D666D8">
            <w:pPr>
              <w:pStyle w:val="1"/>
              <w:ind w:hanging="140"/>
              <w:rPr>
                <w:b/>
                <w:szCs w:val="28"/>
              </w:rPr>
            </w:pPr>
            <w:r w:rsidRPr="00610073">
              <w:rPr>
                <w:b/>
                <w:szCs w:val="28"/>
              </w:rPr>
              <w:t>УСТЬ-КАЛМАНСКИЙ СЕЛЬСКИЙ СОВЕТ ДЕПУТАТОВ</w:t>
            </w:r>
          </w:p>
          <w:p w:rsidR="00CA2C7F" w:rsidRPr="00610073" w:rsidRDefault="00CA2C7F" w:rsidP="00D666D8">
            <w:pPr>
              <w:pStyle w:val="1"/>
              <w:ind w:hanging="140"/>
              <w:rPr>
                <w:b/>
                <w:bCs/>
                <w:szCs w:val="28"/>
              </w:rPr>
            </w:pPr>
            <w:r w:rsidRPr="00610073">
              <w:rPr>
                <w:b/>
                <w:szCs w:val="28"/>
              </w:rPr>
              <w:t>УСТЬ-КАЛМАНСКОГО РАЙОНА АЛТАЙСКОГО КРАЯ</w:t>
            </w:r>
          </w:p>
          <w:p w:rsidR="00CA2C7F" w:rsidRPr="00610073" w:rsidRDefault="00CA2C7F" w:rsidP="00D666D8">
            <w:pPr>
              <w:ind w:hanging="1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C7F" w:rsidRPr="00610073" w:rsidRDefault="00CA2C7F" w:rsidP="00D666D8">
            <w:pPr>
              <w:pStyle w:val="2"/>
              <w:ind w:hanging="140"/>
              <w:rPr>
                <w:rFonts w:ascii="Times New Roman" w:hAnsi="Times New Roman"/>
                <w:sz w:val="28"/>
                <w:szCs w:val="28"/>
              </w:rPr>
            </w:pPr>
          </w:p>
          <w:p w:rsidR="00CA2C7F" w:rsidRPr="00610073" w:rsidRDefault="00CA2C7F" w:rsidP="00D666D8">
            <w:pPr>
              <w:pStyle w:val="2"/>
              <w:ind w:hanging="140"/>
              <w:rPr>
                <w:rFonts w:ascii="Times New Roman" w:hAnsi="Times New Roman"/>
                <w:sz w:val="28"/>
                <w:szCs w:val="28"/>
              </w:rPr>
            </w:pPr>
            <w:r w:rsidRPr="00610073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CA2C7F" w:rsidRPr="00610073" w:rsidRDefault="00CA2C7F" w:rsidP="00D666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2C7F" w:rsidRPr="00610073" w:rsidRDefault="0084151F" w:rsidP="00CA2C7F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70A2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»  октября 2018 г</w:t>
      </w:r>
      <w:r w:rsidR="00CA2C7F" w:rsidRPr="006100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A2C7F" w:rsidRPr="0061007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32</w:t>
      </w:r>
    </w:p>
    <w:p w:rsidR="00CA2C7F" w:rsidRPr="00610073" w:rsidRDefault="00CA2C7F" w:rsidP="00CA2C7F">
      <w:pPr>
        <w:pStyle w:val="aa"/>
        <w:rPr>
          <w:rFonts w:ascii="Times New Roman" w:hAnsi="Times New Roman"/>
          <w:sz w:val="28"/>
          <w:szCs w:val="28"/>
        </w:rPr>
      </w:pPr>
    </w:p>
    <w:p w:rsidR="00CA2C7F" w:rsidRPr="00610073" w:rsidRDefault="00CA2C7F" w:rsidP="00CA2C7F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610073">
        <w:rPr>
          <w:rFonts w:ascii="Times New Roman" w:hAnsi="Times New Roman"/>
          <w:sz w:val="28"/>
          <w:szCs w:val="28"/>
        </w:rPr>
        <w:t>с. Усть-Калманка</w:t>
      </w:r>
    </w:p>
    <w:p w:rsidR="00CA2C7F" w:rsidRPr="00610073" w:rsidRDefault="00CA2C7F" w:rsidP="00CA2C7F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7F7EBF" w:rsidRPr="00610073" w:rsidRDefault="007F7EBF" w:rsidP="00CA2C7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F4980" w:rsidRPr="00610073" w:rsidRDefault="009F4980" w:rsidP="00CA2C7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1007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D50AF" w:rsidRPr="00610073">
        <w:rPr>
          <w:rFonts w:ascii="Times New Roman" w:hAnsi="Times New Roman" w:cs="Times New Roman"/>
          <w:sz w:val="28"/>
          <w:szCs w:val="28"/>
        </w:rPr>
        <w:t>П</w:t>
      </w:r>
      <w:r w:rsidRPr="00610073">
        <w:rPr>
          <w:rFonts w:ascii="Times New Roman" w:hAnsi="Times New Roman" w:cs="Times New Roman"/>
          <w:sz w:val="28"/>
          <w:szCs w:val="28"/>
        </w:rPr>
        <w:t>оложения о порядке</w:t>
      </w:r>
    </w:p>
    <w:p w:rsidR="009F4980" w:rsidRPr="00610073" w:rsidRDefault="009F4980" w:rsidP="00CA2C7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10073">
        <w:rPr>
          <w:rFonts w:ascii="Times New Roman" w:hAnsi="Times New Roman" w:cs="Times New Roman"/>
          <w:sz w:val="28"/>
          <w:szCs w:val="28"/>
        </w:rPr>
        <w:t>принятия решений о создании,</w:t>
      </w:r>
      <w:r w:rsidR="00E03DC9">
        <w:rPr>
          <w:rFonts w:ascii="Times New Roman" w:hAnsi="Times New Roman" w:cs="Times New Roman"/>
          <w:sz w:val="28"/>
          <w:szCs w:val="28"/>
        </w:rPr>
        <w:t xml:space="preserve"> </w:t>
      </w:r>
      <w:r w:rsidRPr="00610073">
        <w:rPr>
          <w:rFonts w:ascii="Times New Roman" w:hAnsi="Times New Roman" w:cs="Times New Roman"/>
          <w:sz w:val="28"/>
          <w:szCs w:val="28"/>
        </w:rPr>
        <w:t>реорганизации и ликвидации</w:t>
      </w:r>
    </w:p>
    <w:p w:rsidR="007F7EBF" w:rsidRPr="00610073" w:rsidRDefault="009F4980" w:rsidP="00CA2C7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10073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</w:t>
      </w:r>
      <w:r w:rsidR="00613F1F" w:rsidRPr="00610073">
        <w:rPr>
          <w:rFonts w:ascii="Times New Roman" w:hAnsi="Times New Roman" w:cs="Times New Roman"/>
          <w:sz w:val="28"/>
          <w:szCs w:val="28"/>
        </w:rPr>
        <w:t>МО</w:t>
      </w:r>
    </w:p>
    <w:p w:rsidR="000B6926" w:rsidRPr="00610073" w:rsidRDefault="00613F1F" w:rsidP="00CA2C7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10073">
        <w:rPr>
          <w:rFonts w:ascii="Times New Roman" w:hAnsi="Times New Roman" w:cs="Times New Roman"/>
          <w:sz w:val="28"/>
          <w:szCs w:val="28"/>
        </w:rPr>
        <w:t>Усть-Калманский сельсовет</w:t>
      </w:r>
      <w:r w:rsidR="00CA2C7F" w:rsidRPr="00610073">
        <w:rPr>
          <w:rFonts w:ascii="Times New Roman" w:hAnsi="Times New Roman" w:cs="Times New Roman"/>
          <w:sz w:val="28"/>
          <w:szCs w:val="28"/>
        </w:rPr>
        <w:t xml:space="preserve"> </w:t>
      </w:r>
      <w:r w:rsidR="000B6926" w:rsidRPr="00610073">
        <w:rPr>
          <w:rFonts w:ascii="Times New Roman" w:hAnsi="Times New Roman" w:cs="Times New Roman"/>
          <w:sz w:val="28"/>
          <w:szCs w:val="28"/>
        </w:rPr>
        <w:t>Усть-Калманского района</w:t>
      </w:r>
    </w:p>
    <w:p w:rsidR="00CA2C7F" w:rsidRPr="00610073" w:rsidRDefault="000B6926" w:rsidP="00CA2C7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10073">
        <w:rPr>
          <w:rFonts w:ascii="Times New Roman" w:hAnsi="Times New Roman" w:cs="Times New Roman"/>
          <w:sz w:val="28"/>
          <w:szCs w:val="28"/>
        </w:rPr>
        <w:t>Алтайского края</w:t>
      </w:r>
      <w:r w:rsidR="006D50AF" w:rsidRPr="00610073">
        <w:rPr>
          <w:rFonts w:ascii="Times New Roman" w:hAnsi="Times New Roman" w:cs="Times New Roman"/>
          <w:sz w:val="28"/>
          <w:szCs w:val="28"/>
        </w:rPr>
        <w:t xml:space="preserve">; </w:t>
      </w:r>
      <w:r w:rsidR="007455C9" w:rsidRPr="00610073">
        <w:rPr>
          <w:rFonts w:ascii="Times New Roman" w:hAnsi="Times New Roman" w:cs="Times New Roman"/>
          <w:sz w:val="28"/>
          <w:szCs w:val="28"/>
        </w:rPr>
        <w:t>Положения</w:t>
      </w:r>
      <w:r w:rsidR="006D50AF" w:rsidRPr="00610073">
        <w:rPr>
          <w:rFonts w:ascii="Times New Roman" w:hAnsi="Times New Roman" w:cs="Times New Roman"/>
          <w:sz w:val="28"/>
          <w:szCs w:val="28"/>
        </w:rPr>
        <w:t xml:space="preserve"> о порядке</w:t>
      </w:r>
      <w:r w:rsidR="00CA2C7F" w:rsidRPr="00610073">
        <w:rPr>
          <w:rFonts w:ascii="Times New Roman" w:hAnsi="Times New Roman" w:cs="Times New Roman"/>
          <w:sz w:val="28"/>
          <w:szCs w:val="28"/>
        </w:rPr>
        <w:t xml:space="preserve"> </w:t>
      </w:r>
      <w:r w:rsidR="006D50AF" w:rsidRPr="00610073">
        <w:rPr>
          <w:rFonts w:ascii="Times New Roman" w:hAnsi="Times New Roman" w:cs="Times New Roman"/>
          <w:sz w:val="28"/>
          <w:szCs w:val="28"/>
        </w:rPr>
        <w:t>принятия решений</w:t>
      </w:r>
    </w:p>
    <w:p w:rsidR="00CA2C7F" w:rsidRPr="00610073" w:rsidRDefault="006D50AF" w:rsidP="00CA2C7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10073">
        <w:rPr>
          <w:rFonts w:ascii="Times New Roman" w:hAnsi="Times New Roman" w:cs="Times New Roman"/>
          <w:sz w:val="28"/>
          <w:szCs w:val="28"/>
        </w:rPr>
        <w:t xml:space="preserve"> об установлении тарифов</w:t>
      </w:r>
      <w:r w:rsidR="00CA2C7F" w:rsidRPr="00610073">
        <w:rPr>
          <w:rFonts w:ascii="Times New Roman" w:hAnsi="Times New Roman" w:cs="Times New Roman"/>
          <w:sz w:val="28"/>
          <w:szCs w:val="28"/>
        </w:rPr>
        <w:t xml:space="preserve"> </w:t>
      </w:r>
      <w:r w:rsidRPr="00610073">
        <w:rPr>
          <w:rFonts w:ascii="Times New Roman" w:hAnsi="Times New Roman" w:cs="Times New Roman"/>
          <w:sz w:val="28"/>
          <w:szCs w:val="28"/>
        </w:rPr>
        <w:t xml:space="preserve">на услуги муниципальных предприятий </w:t>
      </w:r>
    </w:p>
    <w:p w:rsidR="00E03DC9" w:rsidRPr="00610073" w:rsidRDefault="006D50AF" w:rsidP="00E03DC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10073">
        <w:rPr>
          <w:rFonts w:ascii="Times New Roman" w:hAnsi="Times New Roman" w:cs="Times New Roman"/>
          <w:sz w:val="28"/>
          <w:szCs w:val="28"/>
        </w:rPr>
        <w:t>и</w:t>
      </w:r>
      <w:r w:rsidR="00CA2C7F" w:rsidRPr="00610073">
        <w:rPr>
          <w:rFonts w:ascii="Times New Roman" w:hAnsi="Times New Roman" w:cs="Times New Roman"/>
          <w:sz w:val="28"/>
          <w:szCs w:val="28"/>
        </w:rPr>
        <w:t xml:space="preserve"> </w:t>
      </w:r>
      <w:r w:rsidRPr="00610073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E03DC9">
        <w:rPr>
          <w:rFonts w:ascii="Times New Roman" w:hAnsi="Times New Roman" w:cs="Times New Roman"/>
          <w:sz w:val="28"/>
          <w:szCs w:val="28"/>
        </w:rPr>
        <w:t>.</w:t>
      </w:r>
    </w:p>
    <w:p w:rsidR="007F7EBF" w:rsidRPr="00610073" w:rsidRDefault="007F7EBF" w:rsidP="00CA2C7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F7EBF" w:rsidRPr="00610073" w:rsidRDefault="007F7EBF" w:rsidP="00CA2C7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F7EBF" w:rsidRPr="00610073" w:rsidRDefault="007F7EBF" w:rsidP="00CA2C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73">
        <w:rPr>
          <w:rFonts w:ascii="Times New Roman" w:hAnsi="Times New Roman" w:cs="Times New Roman"/>
          <w:sz w:val="28"/>
          <w:szCs w:val="28"/>
        </w:rPr>
        <w:t xml:space="preserve">Руководствуясь Гражданским кодексом Российской Федерации  от 30.11.1994 № 51-ФЗ, Федеральным законом от 14.11.2002 № 161-ФЗ «О государственных и муниципальных унитарных предприятиях»,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D55A61" w:rsidRPr="00610073">
        <w:rPr>
          <w:rFonts w:ascii="Times New Roman" w:hAnsi="Times New Roman" w:cs="Times New Roman"/>
          <w:sz w:val="28"/>
          <w:szCs w:val="28"/>
        </w:rPr>
        <w:t>Усть-Калманского сельс</w:t>
      </w:r>
      <w:r w:rsidR="000B6926" w:rsidRPr="00610073">
        <w:rPr>
          <w:rFonts w:ascii="Times New Roman" w:hAnsi="Times New Roman" w:cs="Times New Roman"/>
          <w:sz w:val="28"/>
          <w:szCs w:val="28"/>
        </w:rPr>
        <w:t>овета Усть-Калманского района Алтайского края</w:t>
      </w:r>
      <w:r w:rsidRPr="00610073">
        <w:rPr>
          <w:rFonts w:ascii="Times New Roman" w:hAnsi="Times New Roman" w:cs="Times New Roman"/>
          <w:sz w:val="28"/>
          <w:szCs w:val="28"/>
        </w:rPr>
        <w:t xml:space="preserve">, </w:t>
      </w:r>
      <w:r w:rsidR="000B6926" w:rsidRPr="00610073">
        <w:rPr>
          <w:rFonts w:ascii="Times New Roman" w:hAnsi="Times New Roman" w:cs="Times New Roman"/>
          <w:sz w:val="28"/>
          <w:szCs w:val="28"/>
        </w:rPr>
        <w:t xml:space="preserve">Усть-Калманский сельский Совет </w:t>
      </w:r>
      <w:r w:rsidRPr="00610073">
        <w:rPr>
          <w:rFonts w:ascii="Times New Roman" w:hAnsi="Times New Roman" w:cs="Times New Roman"/>
          <w:sz w:val="28"/>
          <w:szCs w:val="28"/>
        </w:rPr>
        <w:t>депутатов</w:t>
      </w:r>
      <w:r w:rsidR="00CA2C7F" w:rsidRPr="00610073">
        <w:rPr>
          <w:rFonts w:ascii="Times New Roman" w:hAnsi="Times New Roman" w:cs="Times New Roman"/>
          <w:sz w:val="28"/>
          <w:szCs w:val="28"/>
        </w:rPr>
        <w:t xml:space="preserve"> </w:t>
      </w:r>
      <w:r w:rsidR="00E77B79" w:rsidRPr="00610073">
        <w:rPr>
          <w:rFonts w:ascii="Times New Roman" w:hAnsi="Times New Roman" w:cs="Times New Roman"/>
          <w:sz w:val="28"/>
          <w:szCs w:val="28"/>
        </w:rPr>
        <w:t>Р</w:t>
      </w:r>
      <w:r w:rsidRPr="00610073">
        <w:rPr>
          <w:rFonts w:ascii="Times New Roman" w:hAnsi="Times New Roman" w:cs="Times New Roman"/>
          <w:sz w:val="28"/>
          <w:szCs w:val="28"/>
        </w:rPr>
        <w:t>ешил:</w:t>
      </w:r>
    </w:p>
    <w:p w:rsidR="000B6926" w:rsidRPr="00610073" w:rsidRDefault="000B6926" w:rsidP="00CA2C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EBF" w:rsidRPr="00610073" w:rsidRDefault="00CA2C7F" w:rsidP="00CA2C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073">
        <w:rPr>
          <w:rFonts w:ascii="Times New Roman" w:hAnsi="Times New Roman"/>
          <w:sz w:val="28"/>
          <w:szCs w:val="28"/>
        </w:rPr>
        <w:t xml:space="preserve"> </w:t>
      </w:r>
      <w:r w:rsidR="00D10188" w:rsidRPr="00610073">
        <w:rPr>
          <w:rFonts w:ascii="Times New Roman" w:hAnsi="Times New Roman"/>
          <w:sz w:val="28"/>
          <w:szCs w:val="28"/>
        </w:rPr>
        <w:t>1.</w:t>
      </w:r>
      <w:r w:rsidR="007F7EBF" w:rsidRPr="00610073">
        <w:rPr>
          <w:rFonts w:ascii="Times New Roman" w:hAnsi="Times New Roman"/>
          <w:sz w:val="28"/>
          <w:szCs w:val="28"/>
        </w:rPr>
        <w:t xml:space="preserve">Утвердить </w:t>
      </w:r>
      <w:r w:rsidR="00CE4DC8" w:rsidRPr="00610073">
        <w:rPr>
          <w:rFonts w:ascii="Times New Roman" w:hAnsi="Times New Roman"/>
          <w:sz w:val="28"/>
          <w:szCs w:val="28"/>
        </w:rPr>
        <w:t>«</w:t>
      </w:r>
      <w:r w:rsidR="007F7EBF" w:rsidRPr="00610073">
        <w:rPr>
          <w:rFonts w:ascii="Times New Roman" w:hAnsi="Times New Roman"/>
          <w:sz w:val="28"/>
          <w:szCs w:val="28"/>
        </w:rPr>
        <w:t>Положение о порядке принятия решений о созда</w:t>
      </w:r>
      <w:r w:rsidR="00F24497" w:rsidRPr="00610073">
        <w:rPr>
          <w:rFonts w:ascii="Times New Roman" w:hAnsi="Times New Roman"/>
          <w:sz w:val="28"/>
          <w:szCs w:val="28"/>
        </w:rPr>
        <w:t xml:space="preserve">нии, реорганизации и ликвидации </w:t>
      </w:r>
      <w:r w:rsidR="007F7EBF" w:rsidRPr="00610073">
        <w:rPr>
          <w:rFonts w:ascii="Times New Roman" w:hAnsi="Times New Roman"/>
          <w:sz w:val="28"/>
          <w:szCs w:val="28"/>
        </w:rPr>
        <w:t xml:space="preserve">муниципальных унитарных предприятий </w:t>
      </w:r>
      <w:r w:rsidR="000B6926" w:rsidRPr="00610073">
        <w:rPr>
          <w:rFonts w:ascii="Times New Roman" w:hAnsi="Times New Roman"/>
          <w:sz w:val="28"/>
          <w:szCs w:val="28"/>
        </w:rPr>
        <w:t>Усть-Калманского сельсовета Усть-Калманского района Алтайского края</w:t>
      </w:r>
      <w:r w:rsidR="00CE4DC8" w:rsidRPr="00610073">
        <w:rPr>
          <w:rFonts w:ascii="Times New Roman" w:hAnsi="Times New Roman"/>
          <w:sz w:val="28"/>
          <w:szCs w:val="28"/>
        </w:rPr>
        <w:t>»</w:t>
      </w:r>
      <w:r w:rsidR="001B0C1C" w:rsidRPr="00610073">
        <w:rPr>
          <w:rFonts w:ascii="Times New Roman" w:hAnsi="Times New Roman"/>
          <w:sz w:val="28"/>
          <w:szCs w:val="28"/>
        </w:rPr>
        <w:t xml:space="preserve"> </w:t>
      </w:r>
      <w:r w:rsidR="007F7EBF" w:rsidRPr="00610073">
        <w:rPr>
          <w:rFonts w:ascii="Times New Roman" w:hAnsi="Times New Roman"/>
          <w:sz w:val="28"/>
          <w:szCs w:val="28"/>
        </w:rPr>
        <w:t>согласно</w:t>
      </w:r>
      <w:r w:rsidR="001B0C1C" w:rsidRPr="00610073">
        <w:rPr>
          <w:rFonts w:ascii="Times New Roman" w:hAnsi="Times New Roman"/>
          <w:sz w:val="28"/>
          <w:szCs w:val="28"/>
        </w:rPr>
        <w:t>(</w:t>
      </w:r>
      <w:r w:rsidR="007F7EBF" w:rsidRPr="00610073">
        <w:rPr>
          <w:rFonts w:ascii="Times New Roman" w:hAnsi="Times New Roman"/>
          <w:sz w:val="28"/>
          <w:szCs w:val="28"/>
        </w:rPr>
        <w:t xml:space="preserve"> приложению 1</w:t>
      </w:r>
      <w:r w:rsidR="001B0C1C" w:rsidRPr="00610073">
        <w:rPr>
          <w:rFonts w:ascii="Times New Roman" w:hAnsi="Times New Roman"/>
          <w:sz w:val="28"/>
          <w:szCs w:val="28"/>
        </w:rPr>
        <w:t>)</w:t>
      </w:r>
      <w:r w:rsidR="007F7EBF" w:rsidRPr="00610073">
        <w:rPr>
          <w:rFonts w:ascii="Times New Roman" w:hAnsi="Times New Roman"/>
          <w:sz w:val="28"/>
          <w:szCs w:val="28"/>
        </w:rPr>
        <w:t>.</w:t>
      </w:r>
    </w:p>
    <w:p w:rsidR="00D10188" w:rsidRPr="00610073" w:rsidRDefault="00D10188" w:rsidP="00CA2C7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10188" w:rsidRPr="00610073" w:rsidRDefault="00CA2C7F" w:rsidP="00CA2C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073">
        <w:rPr>
          <w:rFonts w:ascii="Times New Roman" w:hAnsi="Times New Roman"/>
          <w:sz w:val="28"/>
          <w:szCs w:val="28"/>
        </w:rPr>
        <w:t xml:space="preserve">  </w:t>
      </w:r>
      <w:r w:rsidR="001B0C1C" w:rsidRPr="00610073">
        <w:rPr>
          <w:rFonts w:ascii="Times New Roman" w:hAnsi="Times New Roman"/>
          <w:sz w:val="28"/>
          <w:szCs w:val="28"/>
        </w:rPr>
        <w:t>2.</w:t>
      </w:r>
      <w:r w:rsidR="00D10188" w:rsidRPr="00610073">
        <w:rPr>
          <w:rFonts w:ascii="Times New Roman" w:hAnsi="Times New Roman"/>
          <w:sz w:val="28"/>
          <w:szCs w:val="28"/>
        </w:rPr>
        <w:t xml:space="preserve">Утвердить </w:t>
      </w:r>
      <w:r w:rsidR="00CE4DC8" w:rsidRPr="00610073">
        <w:rPr>
          <w:rFonts w:ascii="Times New Roman" w:hAnsi="Times New Roman"/>
          <w:sz w:val="28"/>
          <w:szCs w:val="28"/>
        </w:rPr>
        <w:t>«</w:t>
      </w:r>
      <w:r w:rsidR="00D10188" w:rsidRPr="00610073">
        <w:rPr>
          <w:rFonts w:ascii="Times New Roman" w:hAnsi="Times New Roman"/>
          <w:sz w:val="28"/>
          <w:szCs w:val="28"/>
        </w:rPr>
        <w:t>Положение о порядке принятия решений об установлении тарифов на услуги муниципальных предприятий и муниципальных учреждений</w:t>
      </w:r>
      <w:r w:rsidR="00CE4DC8" w:rsidRPr="00610073">
        <w:rPr>
          <w:rFonts w:ascii="Times New Roman" w:hAnsi="Times New Roman"/>
          <w:sz w:val="28"/>
          <w:szCs w:val="28"/>
        </w:rPr>
        <w:t>»</w:t>
      </w:r>
      <w:r w:rsidR="00D10188" w:rsidRPr="00610073">
        <w:rPr>
          <w:rFonts w:ascii="Times New Roman" w:hAnsi="Times New Roman"/>
          <w:sz w:val="28"/>
          <w:szCs w:val="28"/>
        </w:rPr>
        <w:t xml:space="preserve"> согласно </w:t>
      </w:r>
      <w:r w:rsidR="001B0C1C" w:rsidRPr="00610073">
        <w:rPr>
          <w:rFonts w:ascii="Times New Roman" w:hAnsi="Times New Roman"/>
          <w:sz w:val="28"/>
          <w:szCs w:val="28"/>
        </w:rPr>
        <w:t>(</w:t>
      </w:r>
      <w:r w:rsidR="00D10188" w:rsidRPr="00610073">
        <w:rPr>
          <w:rFonts w:ascii="Times New Roman" w:hAnsi="Times New Roman"/>
          <w:sz w:val="28"/>
          <w:szCs w:val="28"/>
        </w:rPr>
        <w:t>приложению 2</w:t>
      </w:r>
      <w:r w:rsidR="001B0C1C" w:rsidRPr="00610073">
        <w:rPr>
          <w:rFonts w:ascii="Times New Roman" w:hAnsi="Times New Roman"/>
          <w:sz w:val="28"/>
          <w:szCs w:val="28"/>
        </w:rPr>
        <w:t>)</w:t>
      </w:r>
      <w:r w:rsidR="00D10188" w:rsidRPr="00610073">
        <w:rPr>
          <w:rFonts w:ascii="Times New Roman" w:hAnsi="Times New Roman"/>
          <w:sz w:val="28"/>
          <w:szCs w:val="28"/>
        </w:rPr>
        <w:t>.</w:t>
      </w:r>
    </w:p>
    <w:p w:rsidR="00D10188" w:rsidRPr="00610073" w:rsidRDefault="00D10188" w:rsidP="00E03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908" w:rsidRPr="00610073" w:rsidRDefault="00CA2C7F" w:rsidP="00CA2C7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00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="00E03DC9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D10188" w:rsidRPr="006100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921908" w:rsidRPr="006100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Настоящее </w:t>
      </w:r>
      <w:r w:rsidR="00E03DC9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</w:t>
      </w:r>
      <w:r w:rsidR="00921908" w:rsidRPr="006100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подлежит обязательному обнародованию и размещению на официальном сайте Усть-Калманского района Алтайского края.</w:t>
      </w:r>
    </w:p>
    <w:p w:rsidR="00D10188" w:rsidRPr="00610073" w:rsidRDefault="00D10188" w:rsidP="00CA2C7F">
      <w:pPr>
        <w:pStyle w:val="ConsPlusNormal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F7EBF" w:rsidRPr="00610073" w:rsidRDefault="00CA2C7F" w:rsidP="00CA2C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00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="00CE4DC8" w:rsidRPr="00610073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="00D10188" w:rsidRPr="0061007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921908" w:rsidRPr="006100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Контроль исполнения настоящего решения возложить на комиссии по бюджету, налоговой, кредитной политике с полномочиями комиссии по </w:t>
      </w:r>
      <w:r w:rsidR="00921908" w:rsidRPr="0061007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сельскому хозяйству</w:t>
      </w:r>
      <w:r w:rsidR="003B7699" w:rsidRPr="00610073">
        <w:rPr>
          <w:rFonts w:ascii="Times New Roman" w:eastAsia="Times New Roman" w:hAnsi="Times New Roman" w:cs="Times New Roman"/>
          <w:sz w:val="28"/>
          <w:szCs w:val="28"/>
          <w:lang w:eastAsia="en-US"/>
        </w:rPr>
        <w:t>, природопользованию, имуществу и земельным отношениям</w:t>
      </w:r>
      <w:r w:rsidRPr="006100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21908" w:rsidRPr="00610073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Усть-Калманского сельского Сове</w:t>
      </w:r>
      <w:r w:rsidRPr="00610073">
        <w:rPr>
          <w:rFonts w:ascii="Times New Roman" w:eastAsia="Times New Roman" w:hAnsi="Times New Roman" w:cs="Times New Roman"/>
          <w:sz w:val="28"/>
          <w:szCs w:val="28"/>
          <w:lang w:eastAsia="en-US"/>
        </w:rPr>
        <w:t>та депутатов (председатель А.Н.Крысанов)</w:t>
      </w:r>
    </w:p>
    <w:p w:rsidR="00921908" w:rsidRPr="00610073" w:rsidRDefault="00921908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1908" w:rsidRPr="00610073" w:rsidRDefault="00921908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1908" w:rsidRPr="00610073" w:rsidRDefault="00921908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6334" w:type="pct"/>
        <w:tblLook w:val="01E0"/>
      </w:tblPr>
      <w:tblGrid>
        <w:gridCol w:w="7338"/>
        <w:gridCol w:w="4787"/>
      </w:tblGrid>
      <w:tr w:rsidR="001B0C1C" w:rsidRPr="00610073" w:rsidTr="001B0C1C">
        <w:trPr>
          <w:trHeight w:val="704"/>
        </w:trPr>
        <w:tc>
          <w:tcPr>
            <w:tcW w:w="3026" w:type="pct"/>
          </w:tcPr>
          <w:p w:rsidR="001B0C1C" w:rsidRPr="00610073" w:rsidRDefault="001B0C1C" w:rsidP="00D666D8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10073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:rsidR="001B0C1C" w:rsidRPr="00610073" w:rsidRDefault="001B0C1C" w:rsidP="00D666D8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10073">
              <w:rPr>
                <w:rFonts w:ascii="Times New Roman" w:hAnsi="Times New Roman"/>
                <w:sz w:val="28"/>
                <w:szCs w:val="28"/>
              </w:rPr>
              <w:t xml:space="preserve">Усть-Калманского сельского </w:t>
            </w:r>
          </w:p>
          <w:p w:rsidR="001B0C1C" w:rsidRPr="00610073" w:rsidRDefault="001B0C1C" w:rsidP="00D666D8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10073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</w:tc>
        <w:tc>
          <w:tcPr>
            <w:tcW w:w="1974" w:type="pct"/>
          </w:tcPr>
          <w:p w:rsidR="001B0C1C" w:rsidRPr="00610073" w:rsidRDefault="001B0C1C" w:rsidP="00D666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1007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А.И.Бочаров                                   </w:t>
            </w:r>
          </w:p>
        </w:tc>
      </w:tr>
    </w:tbl>
    <w:p w:rsidR="006D50AF" w:rsidRPr="00610073" w:rsidRDefault="006D50AF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AF" w:rsidRPr="00610073" w:rsidRDefault="006D50AF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AF" w:rsidRPr="00610073" w:rsidRDefault="006D50AF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AF" w:rsidRPr="00610073" w:rsidRDefault="006D50AF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AF" w:rsidRPr="00610073" w:rsidRDefault="006D50AF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AF" w:rsidRPr="00610073" w:rsidRDefault="006D50AF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AF" w:rsidRPr="00610073" w:rsidRDefault="006D50AF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AF" w:rsidRPr="00610073" w:rsidRDefault="006D50AF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AF" w:rsidRPr="00610073" w:rsidRDefault="006D50AF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AF" w:rsidRPr="00610073" w:rsidRDefault="006D50AF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AF" w:rsidRPr="00610073" w:rsidRDefault="006D50AF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AF" w:rsidRPr="00610073" w:rsidRDefault="006D50AF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AF" w:rsidRPr="00610073" w:rsidRDefault="006D50AF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AF" w:rsidRPr="00610073" w:rsidRDefault="006D50AF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AF" w:rsidRPr="00610073" w:rsidRDefault="006D50AF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AF" w:rsidRPr="00610073" w:rsidRDefault="006D50AF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AF" w:rsidRDefault="006D50AF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3DC9" w:rsidRDefault="00E03DC9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3DC9" w:rsidRDefault="00E03DC9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3DC9" w:rsidRDefault="00E03DC9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3DC9" w:rsidRPr="00610073" w:rsidRDefault="00E03DC9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F0384" w:rsidRPr="007E618B" w:rsidRDefault="007F0384" w:rsidP="007F0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lastRenderedPageBreak/>
        <w:t xml:space="preserve">                                   Приложение №1</w:t>
      </w:r>
    </w:p>
    <w:p w:rsidR="007F0384" w:rsidRPr="007E618B" w:rsidRDefault="007F0384" w:rsidP="007F0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                                                        к решению Усть-Калманского</w:t>
      </w:r>
    </w:p>
    <w:p w:rsidR="007F0384" w:rsidRPr="007E618B" w:rsidRDefault="007F0384" w:rsidP="007F0384">
      <w:pPr>
        <w:pStyle w:val="ConsPlusTitle"/>
        <w:ind w:left="3969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E618B">
        <w:rPr>
          <w:rFonts w:ascii="Times New Roman" w:hAnsi="Times New Roman" w:cs="Times New Roman"/>
          <w:b w:val="0"/>
          <w:sz w:val="28"/>
          <w:szCs w:val="28"/>
        </w:rPr>
        <w:t xml:space="preserve">             сельского  Совета депутатов</w:t>
      </w:r>
    </w:p>
    <w:p w:rsidR="007F0384" w:rsidRPr="007E618B" w:rsidRDefault="007E618B" w:rsidP="007E618B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0384" w:rsidRPr="007E618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10.10.2018</w:t>
      </w:r>
      <w:r w:rsidR="007F0384" w:rsidRPr="007E618B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7F0384" w:rsidRPr="007E618B" w:rsidRDefault="007F0384" w:rsidP="007F0384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AD778E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</w:p>
    <w:p w:rsidR="00610073" w:rsidRPr="007E618B" w:rsidRDefault="00610073" w:rsidP="00AD778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6100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6100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Положение</w:t>
      </w:r>
    </w:p>
    <w:p w:rsidR="00AD778E" w:rsidRPr="007E618B" w:rsidRDefault="00AD778E" w:rsidP="006100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о порядке создания, реорганизации и ликвидации муниципальных</w:t>
      </w:r>
    </w:p>
    <w:p w:rsidR="00AD778E" w:rsidRPr="007E618B" w:rsidRDefault="00AD778E" w:rsidP="006100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унитарных предприятий Усть-Калманского сельсовета</w:t>
      </w:r>
    </w:p>
    <w:p w:rsidR="00AD778E" w:rsidRPr="007E618B" w:rsidRDefault="00AD778E" w:rsidP="006100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Усть-Калманского муниципального района Алтайского края</w:t>
      </w:r>
    </w:p>
    <w:p w:rsidR="00AD778E" w:rsidRPr="007E618B" w:rsidRDefault="00AD778E" w:rsidP="006100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6100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610073" w:rsidP="00610073">
      <w:pPr>
        <w:pStyle w:val="ConsPlusNormal"/>
        <w:ind w:left="1414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 xml:space="preserve">                               1.</w:t>
      </w:r>
      <w:r w:rsidR="00AD778E" w:rsidRPr="007E618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D778E" w:rsidRPr="007E618B" w:rsidRDefault="00AD778E" w:rsidP="00610073">
      <w:pPr>
        <w:pStyle w:val="ConsPlusNormal"/>
        <w:ind w:left="1774"/>
        <w:jc w:val="center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сГражданским кодексом Российской Федерации  от 30.11.1994 № 51-ФЗ, Федеральным законом от 14.11.2002 № 161-ФЗ «О государственных и муниципальных унитарных предприятиях», Федеральным законом от 06.10.2003 № 131-ФЗ «Об общих принципах организации местного самоуправления в Российской Федерации», Уставом Усть-Калманского сельсовета Усть-Калманского района Алтайского края,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создания, реорганизации и ликвидации муниципальных унитарных предприятий (далее - МУП), а также обеспечивает эффективное функционирование механизма управления муниципальной собственностью на территории Усть-Калманского сельсовета Усть-Калманского района Алтайского края.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E03DC9" w:rsidP="00610073">
      <w:pPr>
        <w:pStyle w:val="ConsPlusNormal"/>
        <w:ind w:left="1414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2</w:t>
      </w:r>
      <w:r w:rsidR="00610073" w:rsidRPr="007E618B">
        <w:rPr>
          <w:rFonts w:ascii="Times New Roman" w:hAnsi="Times New Roman" w:cs="Times New Roman"/>
          <w:sz w:val="28"/>
          <w:szCs w:val="28"/>
        </w:rPr>
        <w:t>.</w:t>
      </w:r>
      <w:r w:rsidR="00AD778E" w:rsidRPr="007E618B">
        <w:rPr>
          <w:rFonts w:ascii="Times New Roman" w:hAnsi="Times New Roman" w:cs="Times New Roman"/>
          <w:sz w:val="28"/>
          <w:szCs w:val="28"/>
        </w:rPr>
        <w:t>Создание муниципального унитарного предприятия.</w:t>
      </w:r>
    </w:p>
    <w:p w:rsidR="00AD778E" w:rsidRPr="007E618B" w:rsidRDefault="00AD778E" w:rsidP="00AD778E">
      <w:pPr>
        <w:pStyle w:val="ConsPlusNormal"/>
        <w:ind w:left="1774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 xml:space="preserve">1. Решение о создании МУП  принимаетУсть-Калманский сельский Совет депутатов Усть-Калманского сельсовета  Усть-Калманского района Алтайского края большинством голосов от избранного числа депутатов в форме решения Усть-Калманского сельского Совета депутатов. 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Учредителем МУП выступает Муниципальное Образование «Усть-Калманский сельсовет</w:t>
      </w:r>
      <w:r w:rsidR="00674B57">
        <w:rPr>
          <w:rFonts w:ascii="Times New Roman" w:hAnsi="Times New Roman" w:cs="Times New Roman"/>
          <w:sz w:val="28"/>
          <w:szCs w:val="28"/>
        </w:rPr>
        <w:t xml:space="preserve"> </w:t>
      </w:r>
      <w:r w:rsidRPr="007E618B">
        <w:rPr>
          <w:rFonts w:ascii="Times New Roman" w:hAnsi="Times New Roman" w:cs="Times New Roman"/>
          <w:sz w:val="28"/>
          <w:szCs w:val="28"/>
        </w:rPr>
        <w:t>Усть-Калманского  района Алтайского края». МУП создается в соответствии с законодательством Российской Федерации.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2. В решении Усть-Калманского сельского Совета депутатовУсть-Калманского сельсовета Усть-Калманского  района Алтайского края о создании  МУП должны быть определены: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цели и предмет деятельности МУП;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 xml:space="preserve">Руководитель МУП назначается главой Усть-Калманского сельсовета Усть-Калманского  района Алтайского края. 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E03DC9" w:rsidP="00610073">
      <w:pPr>
        <w:pStyle w:val="ConsPlusNormal"/>
        <w:ind w:left="1277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10073" w:rsidRPr="007E618B">
        <w:rPr>
          <w:rFonts w:ascii="Times New Roman" w:hAnsi="Times New Roman" w:cs="Times New Roman"/>
          <w:sz w:val="28"/>
          <w:szCs w:val="28"/>
        </w:rPr>
        <w:t>.</w:t>
      </w:r>
      <w:r w:rsidR="00AD778E" w:rsidRPr="007E618B">
        <w:rPr>
          <w:rFonts w:ascii="Times New Roman" w:hAnsi="Times New Roman" w:cs="Times New Roman"/>
          <w:sz w:val="28"/>
          <w:szCs w:val="28"/>
        </w:rPr>
        <w:t>Устав муниципального унитарного предприятия</w:t>
      </w:r>
    </w:p>
    <w:p w:rsidR="00AD778E" w:rsidRPr="007E618B" w:rsidRDefault="00AD778E" w:rsidP="00AD778E">
      <w:pPr>
        <w:pStyle w:val="ConsPlusNormal"/>
        <w:ind w:left="1774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1. Учредительным документом МУП является его устав. Устав МУП утверждается правовым актом администрации Усть-Калманского сельсовета Усть-Калманского  района Алтайского края.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Устав МУП должен содержать: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полное и сокращенное наименование МУП;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указание на место нахождения МУП;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цели, предмет, виды деятельности МУП;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сведения об органе или органах, осуществляющих полномочия собственника имущества муниципального унитарного предприятия;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наименование органа муниципального унитарного предприятия (руководитель, директор, генеральный директор);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порядок назначения на должность руководителя муниципального унитарного предприятия, а также порядок заключения с ним, изменения и прекращения контракта в соответствии с трудовым законодательством и иными нормативными правовыми актами;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перечень фондов, создаваемых муниципальным унитарным предприятием, размеры, порядок формирования и использования этих фондов;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иные предусмотренные действующим законодательством сведения.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2. Устав МУП должен содержать также сведения о размере его уставного фонда, о порядке и об источниках его формирования, а также о направлениях использования прибыли.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3.Устав унитарного предприятия может также содержать иные не противоречащие настоящему Федеральному закону и иным федеральным законам положения.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4. Изменения в устав МУП вносятся правовым актом администрации Усть-Калманского сельсовета Усть-Калманского  района Алтайского края.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 xml:space="preserve"> 5. Изменения, внесенные в устав унитарного предприятия, или устав унитарного предприятия в новой редакции подлежат государственной регистрации в порядке, предусмотренном статьей 10 Федерального законаот 14.11.2002 N 161-ФЗ (ред. от 29.12.2017) "О государственных и муниципальных унитарных предприятиях" для государственной регистрации унитарного предприятия..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 xml:space="preserve"> 6. Изменения, внесенные в устав унитарного предприятия, или устав унитарного предприятия в новой редакции приобретают силу для третьих лиц с момента их государственной регистрации, а в </w:t>
      </w:r>
      <w:r w:rsidR="005220C9" w:rsidRPr="007E618B">
        <w:rPr>
          <w:rFonts w:ascii="Times New Roman" w:hAnsi="Times New Roman" w:cs="Times New Roman"/>
          <w:sz w:val="28"/>
          <w:szCs w:val="28"/>
        </w:rPr>
        <w:t xml:space="preserve">случаях, установленных </w:t>
      </w:r>
      <w:r w:rsidRPr="007E618B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5220C9" w:rsidRPr="007E618B">
        <w:rPr>
          <w:rFonts w:ascii="Times New Roman" w:hAnsi="Times New Roman" w:cs="Times New Roman"/>
          <w:sz w:val="28"/>
          <w:szCs w:val="28"/>
        </w:rPr>
        <w:t xml:space="preserve"> от 14.11.2002 N 161-ФЗ (ред. от 29.12.2017) "О государственных и муниципальных унитарных предприятиях"</w:t>
      </w:r>
      <w:r w:rsidRPr="007E618B">
        <w:rPr>
          <w:rFonts w:ascii="Times New Roman" w:hAnsi="Times New Roman" w:cs="Times New Roman"/>
          <w:sz w:val="28"/>
          <w:szCs w:val="28"/>
        </w:rPr>
        <w:t>, с момента уведомления органа, осуществляющего государственную регистрацию юридических лиц.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Обязательные требования к уставу МУП определяются законодательством Российской Федерации.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73" w:rsidRPr="007E618B" w:rsidRDefault="00610073" w:rsidP="00610073">
      <w:pPr>
        <w:pStyle w:val="ConsPlusNormal"/>
        <w:ind w:left="1414"/>
        <w:jc w:val="center"/>
        <w:rPr>
          <w:rFonts w:ascii="Times New Roman" w:hAnsi="Times New Roman" w:cs="Times New Roman"/>
          <w:sz w:val="28"/>
          <w:szCs w:val="28"/>
        </w:rPr>
      </w:pPr>
    </w:p>
    <w:p w:rsidR="00610073" w:rsidRPr="007E618B" w:rsidRDefault="00610073" w:rsidP="00610073">
      <w:pPr>
        <w:pStyle w:val="ConsPlusNormal"/>
        <w:ind w:left="1414"/>
        <w:jc w:val="center"/>
        <w:rPr>
          <w:rFonts w:ascii="Times New Roman" w:hAnsi="Times New Roman" w:cs="Times New Roman"/>
          <w:sz w:val="28"/>
          <w:szCs w:val="28"/>
        </w:rPr>
      </w:pPr>
    </w:p>
    <w:p w:rsidR="00610073" w:rsidRPr="007E618B" w:rsidRDefault="00610073" w:rsidP="00610073">
      <w:pPr>
        <w:pStyle w:val="ConsPlusNormal"/>
        <w:ind w:left="1414"/>
        <w:jc w:val="center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E03DC9" w:rsidP="006100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4</w:t>
      </w:r>
      <w:r w:rsidR="00610073" w:rsidRPr="007E618B">
        <w:rPr>
          <w:rFonts w:ascii="Times New Roman" w:hAnsi="Times New Roman" w:cs="Times New Roman"/>
          <w:sz w:val="28"/>
          <w:szCs w:val="28"/>
        </w:rPr>
        <w:t>.</w:t>
      </w:r>
      <w:r w:rsidR="00AD778E" w:rsidRPr="007E618B">
        <w:rPr>
          <w:rFonts w:ascii="Times New Roman" w:hAnsi="Times New Roman" w:cs="Times New Roman"/>
          <w:sz w:val="28"/>
          <w:szCs w:val="28"/>
        </w:rPr>
        <w:t>Имущество муниципального унитарного предприятия</w:t>
      </w:r>
    </w:p>
    <w:p w:rsidR="00AD778E" w:rsidRPr="007E618B" w:rsidRDefault="00AD778E" w:rsidP="00AD778E">
      <w:pPr>
        <w:pStyle w:val="ConsPlusNormal"/>
        <w:ind w:left="1774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1.Администрация Усть-Калманского сельсовета Усть-Калманского  района Алтайского края наделяет МУП имуществом, которое необходимо предприятию для осуществления своей деятельности.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2. Имущество МУП формируется за счет: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имущества, закрепленного администрацией Усть-Калманского сельсовета Усть-Калманского  района Алтайского края за МУП на праве хозяйственного ведения или на праве оперативного управления;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доходов МУП от его деятельности;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иных источников, не противоречащих законодательству.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3. Закрепление имущества на праве хозяйственного ведения или оперативного управления за МУП может производиться как при создании предприятия, так и в процессе осуществления его деятельности.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4. Передача имущества МУП осуществляется на основании постановления администрации Усть-Калманского сельсовета Усть-Калманского  района Алтайского края и акта приема-передачи имущества.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5. Администрация Усть-Калманского сельсовета Усть-Калманского  района Алтайского края вправе изъять у МУП неиспользуемое или используемое не по назначению имущество.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E03DC9" w:rsidP="00610073">
      <w:pPr>
        <w:pStyle w:val="ConsPlusNormal"/>
        <w:ind w:left="1414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5</w:t>
      </w:r>
      <w:r w:rsidR="00610073" w:rsidRPr="007E618B">
        <w:rPr>
          <w:rFonts w:ascii="Times New Roman" w:hAnsi="Times New Roman" w:cs="Times New Roman"/>
          <w:sz w:val="28"/>
          <w:szCs w:val="28"/>
        </w:rPr>
        <w:t>.</w:t>
      </w:r>
      <w:r w:rsidR="00AD778E" w:rsidRPr="007E618B">
        <w:rPr>
          <w:rFonts w:ascii="Times New Roman" w:hAnsi="Times New Roman" w:cs="Times New Roman"/>
          <w:sz w:val="28"/>
          <w:szCs w:val="28"/>
        </w:rPr>
        <w:t>Уставный фонд муниципального унитарного предприятия</w:t>
      </w:r>
    </w:p>
    <w:p w:rsidR="00AD778E" w:rsidRPr="007E618B" w:rsidRDefault="00AD778E" w:rsidP="00610073">
      <w:pPr>
        <w:pStyle w:val="ConsPlusNormal"/>
        <w:ind w:left="1774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1. Уставным фондом МУП определяется минимальный размер его имущества, гарантирующего интересы кредиторов предприятия.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2. Уставный фонд МУП может формироваться за счет денег, а также ценных бумаг, других вещей, имущественных прав и иных прав, имеющих денежную оценку.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3. Размер уставного фонда определяется в рублях и должен составлять не менее чем одну тысячу минимальных размеров оплаты труда, установленных федеральным законом на дату государственной регистрации муниципального унитарного предприятия.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4. Уставный фонд муниципального предприятия должен быть полностью сформирован собственником его имущества в течение трех месяцев с момента государственной регистрации такого предприятия. Уставный фонд считается сформированным с момента зачисления соответствующих денежных сумм на открываемый в этих целях банковский счет и (или) передачи в установленном порядке муниципальному унитарному предприятию иного имущества, закрепляемого за ним на праве хозяйственного ведения, в полном объеме.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 xml:space="preserve">5. Увеличение уставного фонда муниципального предприятия допускается только после его формирования в полном объеме, в том числе </w:t>
      </w:r>
      <w:r w:rsidRPr="007E618B">
        <w:rPr>
          <w:rFonts w:ascii="Times New Roman" w:hAnsi="Times New Roman" w:cs="Times New Roman"/>
          <w:sz w:val="28"/>
          <w:szCs w:val="28"/>
        </w:rPr>
        <w:lastRenderedPageBreak/>
        <w:t>после передачи муниципальному предприятию недвижимого и иного имущества, предназначенного для закрепления за ним на праве хозяйственного ведения.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6. Увеличение уставного фонда муниципального предприятия может осуществляться за счет дополнительно передаваемого собственником имущества, а</w:t>
      </w:r>
      <w:r w:rsidR="00835FEF" w:rsidRPr="007E618B">
        <w:rPr>
          <w:rFonts w:ascii="Times New Roman" w:hAnsi="Times New Roman" w:cs="Times New Roman"/>
          <w:sz w:val="28"/>
          <w:szCs w:val="28"/>
        </w:rPr>
        <w:t xml:space="preserve"> именно МО Усть-Калманский сельсовет,  </w:t>
      </w:r>
      <w:r w:rsidRPr="007E618B">
        <w:rPr>
          <w:rFonts w:ascii="Times New Roman" w:hAnsi="Times New Roman" w:cs="Times New Roman"/>
          <w:sz w:val="28"/>
          <w:szCs w:val="28"/>
        </w:rPr>
        <w:t>также доходов, полученных в результате деятельности такого предприятия.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7. Решение об увеличении уставного фонда муниципального предприятия может быть принято собственником его имущества</w:t>
      </w:r>
      <w:r w:rsidR="00835FEF" w:rsidRPr="007E618B">
        <w:rPr>
          <w:rFonts w:ascii="Times New Roman" w:hAnsi="Times New Roman" w:cs="Times New Roman"/>
          <w:sz w:val="28"/>
          <w:szCs w:val="28"/>
        </w:rPr>
        <w:t>, а именно МО Усть-Калманский сельсовет</w:t>
      </w:r>
      <w:r w:rsidRPr="007E618B">
        <w:rPr>
          <w:rFonts w:ascii="Times New Roman" w:hAnsi="Times New Roman" w:cs="Times New Roman"/>
          <w:sz w:val="28"/>
          <w:szCs w:val="28"/>
        </w:rPr>
        <w:t xml:space="preserve"> только на основании данных утвержденной годовой бухгалтерской отчетности такого предприятия за истекший финансовый год.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8. Размер уставного фонда  муниципального предприятия с учетом размера его резервного фонда не может превышать стоимость чистых активов такого предприятия.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9. Одновременно с принятием решения об увеличении уставного фонда муниципального предприятия собственник его имущества</w:t>
      </w:r>
      <w:r w:rsidR="00835FEF" w:rsidRPr="007E618B">
        <w:rPr>
          <w:rFonts w:ascii="Times New Roman" w:hAnsi="Times New Roman" w:cs="Times New Roman"/>
          <w:sz w:val="28"/>
          <w:szCs w:val="28"/>
        </w:rPr>
        <w:t>, а именно МО Усть-Калманский сельсовет</w:t>
      </w:r>
      <w:r w:rsidRPr="007E618B">
        <w:rPr>
          <w:rFonts w:ascii="Times New Roman" w:hAnsi="Times New Roman" w:cs="Times New Roman"/>
          <w:sz w:val="28"/>
          <w:szCs w:val="28"/>
        </w:rPr>
        <w:t xml:space="preserve"> принимает решение о внесении соответствующих изменений в устав такого предприятия.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 xml:space="preserve"> 10.Документы для государственной регистрации внесенных в устав муниципального предприятия изменений в связи с увеличением его уставного фонда, а также документы, подтверждающие увеличение уставного фонда муниципального предприятия, должны быть представлены в орган, осуществляющий государственную регистрацию юридических лиц.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</w:t>
      </w:r>
      <w:r w:rsidR="007E0CAD">
        <w:rPr>
          <w:rFonts w:ascii="Times New Roman" w:hAnsi="Times New Roman" w:cs="Times New Roman"/>
          <w:sz w:val="28"/>
          <w:szCs w:val="28"/>
        </w:rPr>
        <w:t>1</w:t>
      </w:r>
      <w:r w:rsidRPr="007E618B">
        <w:rPr>
          <w:rFonts w:ascii="Times New Roman" w:hAnsi="Times New Roman" w:cs="Times New Roman"/>
          <w:sz w:val="28"/>
          <w:szCs w:val="28"/>
        </w:rPr>
        <w:t>. Собственник имущества</w:t>
      </w:r>
      <w:r w:rsidR="00ED3464" w:rsidRPr="007E618B">
        <w:rPr>
          <w:rFonts w:ascii="Times New Roman" w:hAnsi="Times New Roman" w:cs="Times New Roman"/>
          <w:sz w:val="28"/>
          <w:szCs w:val="28"/>
        </w:rPr>
        <w:t xml:space="preserve"> муниципального предприятия, а именно </w:t>
      </w:r>
      <w:r w:rsidR="00835FEF" w:rsidRPr="007E618B">
        <w:rPr>
          <w:rFonts w:ascii="Times New Roman" w:hAnsi="Times New Roman" w:cs="Times New Roman"/>
          <w:sz w:val="28"/>
          <w:szCs w:val="28"/>
        </w:rPr>
        <w:t xml:space="preserve">а именно МО Усть-Калманский сельсовет </w:t>
      </w:r>
      <w:r w:rsidRPr="007E618B">
        <w:rPr>
          <w:rFonts w:ascii="Times New Roman" w:hAnsi="Times New Roman" w:cs="Times New Roman"/>
          <w:sz w:val="28"/>
          <w:szCs w:val="28"/>
        </w:rPr>
        <w:t>вправе, а в случаях, предусмотренных настоящей статьей, обязан уменьшить уставный фонд такого предприятия.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</w:t>
      </w:r>
      <w:r w:rsidR="007E0CAD">
        <w:rPr>
          <w:rFonts w:ascii="Times New Roman" w:hAnsi="Times New Roman" w:cs="Times New Roman"/>
          <w:sz w:val="28"/>
          <w:szCs w:val="28"/>
        </w:rPr>
        <w:t>2</w:t>
      </w:r>
      <w:r w:rsidRPr="007E618B">
        <w:rPr>
          <w:rFonts w:ascii="Times New Roman" w:hAnsi="Times New Roman" w:cs="Times New Roman"/>
          <w:sz w:val="28"/>
          <w:szCs w:val="28"/>
        </w:rPr>
        <w:t>. Уставный фонд муниципального предприятия не может быть уменьшен, если в результате такого уменьшения его размер станет меньше определенного в соответствии с настоящим Федеральным законом минимального размера уставного фонда.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</w:t>
      </w:r>
      <w:r w:rsidR="007E0CAD">
        <w:rPr>
          <w:rFonts w:ascii="Times New Roman" w:hAnsi="Times New Roman" w:cs="Times New Roman"/>
          <w:sz w:val="28"/>
          <w:szCs w:val="28"/>
        </w:rPr>
        <w:t>3</w:t>
      </w:r>
      <w:r w:rsidRPr="007E618B">
        <w:rPr>
          <w:rFonts w:ascii="Times New Roman" w:hAnsi="Times New Roman" w:cs="Times New Roman"/>
          <w:sz w:val="28"/>
          <w:szCs w:val="28"/>
        </w:rPr>
        <w:t xml:space="preserve">. В случае, если по окончании финансового года стоимость чистых активов муниципального предприятия окажется меньше размера его уставного фонда, собственник имущества </w:t>
      </w:r>
      <w:r w:rsidR="00ED3464" w:rsidRPr="007E618B">
        <w:rPr>
          <w:rFonts w:ascii="Times New Roman" w:hAnsi="Times New Roman" w:cs="Times New Roman"/>
          <w:sz w:val="28"/>
          <w:szCs w:val="28"/>
        </w:rPr>
        <w:t xml:space="preserve">муниципального предприятия, а именно </w:t>
      </w:r>
      <w:r w:rsidR="00835FEF" w:rsidRPr="007E618B">
        <w:rPr>
          <w:rFonts w:ascii="Times New Roman" w:hAnsi="Times New Roman" w:cs="Times New Roman"/>
          <w:sz w:val="28"/>
          <w:szCs w:val="28"/>
        </w:rPr>
        <w:t xml:space="preserve">МО Усть-Калманский сельсовет </w:t>
      </w:r>
      <w:r w:rsidRPr="007E618B">
        <w:rPr>
          <w:rFonts w:ascii="Times New Roman" w:hAnsi="Times New Roman" w:cs="Times New Roman"/>
          <w:sz w:val="28"/>
          <w:szCs w:val="28"/>
        </w:rPr>
        <w:t>обязан принять решение об уменьшении размера уставного фонда муниципального предприятия до размера, не превышающего стоимости его чистых активов, и зарегистрировать эти изменения в установленном Федеральным законом порядке.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</w:t>
      </w:r>
      <w:r w:rsidR="007E0CAD">
        <w:rPr>
          <w:rFonts w:ascii="Times New Roman" w:hAnsi="Times New Roman" w:cs="Times New Roman"/>
          <w:sz w:val="28"/>
          <w:szCs w:val="28"/>
        </w:rPr>
        <w:t>4</w:t>
      </w:r>
      <w:r w:rsidRPr="007E618B">
        <w:rPr>
          <w:rFonts w:ascii="Times New Roman" w:hAnsi="Times New Roman" w:cs="Times New Roman"/>
          <w:sz w:val="28"/>
          <w:szCs w:val="28"/>
        </w:rPr>
        <w:t xml:space="preserve">. В случае, если по окончании финансового года стоимость чистых активов муниципального предприятия окажется меньше установленного Федеральным законом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</w:t>
      </w:r>
      <w:r w:rsidRPr="007E618B">
        <w:rPr>
          <w:rFonts w:ascii="Times New Roman" w:hAnsi="Times New Roman" w:cs="Times New Roman"/>
          <w:sz w:val="28"/>
          <w:szCs w:val="28"/>
        </w:rPr>
        <w:lastRenderedPageBreak/>
        <w:t>размера уставного фонда, собственник имущества муниципального предприятия</w:t>
      </w:r>
      <w:r w:rsidR="00ED3464" w:rsidRPr="007E618B">
        <w:rPr>
          <w:rFonts w:ascii="Times New Roman" w:hAnsi="Times New Roman" w:cs="Times New Roman"/>
          <w:sz w:val="28"/>
          <w:szCs w:val="28"/>
        </w:rPr>
        <w:t xml:space="preserve">, </w:t>
      </w:r>
      <w:r w:rsidR="00835FEF" w:rsidRPr="007E618B">
        <w:rPr>
          <w:rFonts w:ascii="Times New Roman" w:hAnsi="Times New Roman" w:cs="Times New Roman"/>
          <w:sz w:val="28"/>
          <w:szCs w:val="28"/>
        </w:rPr>
        <w:t xml:space="preserve">а именно МО Усть-Калманский сельсовет </w:t>
      </w:r>
      <w:r w:rsidRPr="007E618B">
        <w:rPr>
          <w:rFonts w:ascii="Times New Roman" w:hAnsi="Times New Roman" w:cs="Times New Roman"/>
          <w:sz w:val="28"/>
          <w:szCs w:val="28"/>
        </w:rPr>
        <w:t>должен принять решение о ликвидации или реорганизации такого предприятия.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</w:t>
      </w:r>
      <w:r w:rsidR="007E0CAD">
        <w:rPr>
          <w:rFonts w:ascii="Times New Roman" w:hAnsi="Times New Roman" w:cs="Times New Roman"/>
          <w:sz w:val="28"/>
          <w:szCs w:val="28"/>
        </w:rPr>
        <w:t>5</w:t>
      </w:r>
      <w:r w:rsidRPr="007E618B">
        <w:rPr>
          <w:rFonts w:ascii="Times New Roman" w:hAnsi="Times New Roman" w:cs="Times New Roman"/>
          <w:sz w:val="28"/>
          <w:szCs w:val="28"/>
        </w:rPr>
        <w:t>. Стоимость чистых активов муниципального предприятия определяется по данным бухгалтерского учета в порядке, установленном уполномоченным Правительством Российской Федерации федеральным органом исполнительной власти.</w:t>
      </w:r>
    </w:p>
    <w:p w:rsidR="00AD778E" w:rsidRPr="007E618B" w:rsidRDefault="001D1370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</w:t>
      </w:r>
      <w:r w:rsidR="007E0CAD">
        <w:rPr>
          <w:rFonts w:ascii="Times New Roman" w:hAnsi="Times New Roman" w:cs="Times New Roman"/>
          <w:sz w:val="28"/>
          <w:szCs w:val="28"/>
        </w:rPr>
        <w:t>6</w:t>
      </w:r>
      <w:r w:rsidR="00AD778E" w:rsidRPr="007E618B">
        <w:rPr>
          <w:rFonts w:ascii="Times New Roman" w:hAnsi="Times New Roman" w:cs="Times New Roman"/>
          <w:sz w:val="28"/>
          <w:szCs w:val="28"/>
        </w:rPr>
        <w:t xml:space="preserve">. Решение об увеличении и уменьшении уставного фонда МУП принимается администрацией Усть-Калманского сельсовета Усть-Калманского  района Алтайского края в форме правового акта в соответствии с требованиями действующего законодательства. 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73" w:rsidRPr="007E618B" w:rsidRDefault="00E03DC9" w:rsidP="00610073">
      <w:pPr>
        <w:pStyle w:val="ConsPlusNormal"/>
        <w:ind w:left="1414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6</w:t>
      </w:r>
      <w:r w:rsidR="00610073" w:rsidRPr="007E618B">
        <w:rPr>
          <w:rFonts w:ascii="Times New Roman" w:hAnsi="Times New Roman" w:cs="Times New Roman"/>
          <w:sz w:val="28"/>
          <w:szCs w:val="28"/>
        </w:rPr>
        <w:t>.</w:t>
      </w:r>
      <w:r w:rsidR="00AD778E" w:rsidRPr="007E618B">
        <w:rPr>
          <w:rFonts w:ascii="Times New Roman" w:hAnsi="Times New Roman" w:cs="Times New Roman"/>
          <w:sz w:val="28"/>
          <w:szCs w:val="28"/>
        </w:rPr>
        <w:t xml:space="preserve">Резервный фонд и иные фонды муниципального </w:t>
      </w:r>
    </w:p>
    <w:p w:rsidR="00AD778E" w:rsidRPr="007E618B" w:rsidRDefault="00AD778E" w:rsidP="00610073">
      <w:pPr>
        <w:pStyle w:val="ConsPlusNormal"/>
        <w:ind w:left="1414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унитарного предприятия</w:t>
      </w:r>
    </w:p>
    <w:p w:rsidR="00AD778E" w:rsidRPr="007E618B" w:rsidRDefault="00AD778E" w:rsidP="00610073">
      <w:pPr>
        <w:pStyle w:val="ConsPlusNormal"/>
        <w:ind w:left="1774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1. МУП за счет остающейся в его распоряжении чистой прибыли создает резервный фонд в порядке и размерах, которые предусмотрены уставом МУП.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Средства резервного фонда используются исключительно на покрытие убытков МУП.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2. МУП за счет чистой прибыли может создавать иные фонды в порядке, предусмотренном уставом МУП.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Средства, зачисленные в такие фонды, могут быть использованы МУП только на цели, определенные федеральными законами, нормативными правовыми актами и уставом МУП.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E03DC9" w:rsidP="00610073">
      <w:pPr>
        <w:pStyle w:val="ConsPlusNormal"/>
        <w:ind w:left="1414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7</w:t>
      </w:r>
      <w:r w:rsidR="00610073" w:rsidRPr="007E618B">
        <w:rPr>
          <w:rFonts w:ascii="Times New Roman" w:hAnsi="Times New Roman" w:cs="Times New Roman"/>
          <w:sz w:val="28"/>
          <w:szCs w:val="28"/>
        </w:rPr>
        <w:t>.</w:t>
      </w:r>
      <w:r w:rsidR="00AD778E" w:rsidRPr="007E618B">
        <w:rPr>
          <w:rFonts w:ascii="Times New Roman" w:hAnsi="Times New Roman" w:cs="Times New Roman"/>
          <w:sz w:val="28"/>
          <w:szCs w:val="28"/>
        </w:rPr>
        <w:t>Распоряжение имуществом муниципального унитарного предприятия</w:t>
      </w:r>
    </w:p>
    <w:p w:rsidR="00AD778E" w:rsidRPr="007E618B" w:rsidRDefault="00AD778E" w:rsidP="00AD778E">
      <w:pPr>
        <w:pStyle w:val="ConsPlusNormal"/>
        <w:ind w:left="1774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1. МУП распоряжается движимым имуществом, принадлежащим ему на праве хозяйственного ведения, самостоятельно, за исключением случаев, установленных законодательством и уставом МУП.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2. МУП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администрации Усть-Калманского сельсовета Усть-Калманского  района Алтайского края.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3. Движимым и недвижимым имуществом МУП распоряжается только в пределах, не лишающих его возможности осуществлять деятельность, цели, предмет, виды которой определены уставом  муниципального унитарного предприятия.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Сделки, совершенные МУП с нарушением этого требования, являются ничтожными.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 xml:space="preserve">4. МУП не вправе без согласия администрации Усть-Калманского </w:t>
      </w:r>
      <w:r w:rsidRPr="007E618B">
        <w:rPr>
          <w:rFonts w:ascii="Times New Roman" w:hAnsi="Times New Roman" w:cs="Times New Roman"/>
          <w:sz w:val="28"/>
          <w:szCs w:val="28"/>
        </w:rPr>
        <w:lastRenderedPageBreak/>
        <w:t>сельсовета Усть-Калманского  района Алтайского края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Уставом государственного или муниципального предприятия могут быть предусмотрены виды и (или) размер иных сделок, совершение которых не может осуществляться без согласия собственника имущества такого предприятия.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E03DC9" w:rsidP="006100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8</w:t>
      </w:r>
      <w:r w:rsidR="00AD778E" w:rsidRPr="007E618B">
        <w:rPr>
          <w:rFonts w:ascii="Times New Roman" w:hAnsi="Times New Roman" w:cs="Times New Roman"/>
          <w:sz w:val="28"/>
          <w:szCs w:val="28"/>
        </w:rPr>
        <w:t>. Распределение прибыли от использования имуществамуниципального унитарного предприятия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1. МУП обязано перечислять часть прибыли от использования имущества, находящегося в его хозяйственном ведении, в бюджет МО Усть-Калманский сельсовет Усть-Калманского  района Алтайского края.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2. МУП ежегодно перечисляет в бюджет МО Усть-Калманский сельсовет Усть-Калманского  района Алтайского края часть прибыли, остающейся в его распоряжении после уплаты налогов и иных обязательных платежей, в порядке, определенном решением Усть-Калманским сельским Советом депутатов Усть-Калманского сельсовета Усть-Калманского  района Алтайского края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73" w:rsidRPr="007E618B" w:rsidRDefault="00610073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73" w:rsidRPr="007E618B" w:rsidRDefault="00E03DC9" w:rsidP="006100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9</w:t>
      </w:r>
      <w:r w:rsidR="00AD778E" w:rsidRPr="007E618B">
        <w:rPr>
          <w:rFonts w:ascii="Times New Roman" w:hAnsi="Times New Roman" w:cs="Times New Roman"/>
          <w:sz w:val="28"/>
          <w:szCs w:val="28"/>
        </w:rPr>
        <w:t>. Филиалы и представительства муниципального</w:t>
      </w:r>
      <w:r w:rsidR="00610073" w:rsidRPr="007E6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78E" w:rsidRPr="007E618B" w:rsidRDefault="00AD778E" w:rsidP="006100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унитарного предприятия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1. МУП по согласованию с учредителем Муниципальное образование «Усть-Калманского сельсовета Усть-Калманского  района Алтайского края» может создавать филиалы и открывать представительства.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2. Согласие на создание филиалов и открытие представительств оформляется на основании правового акта главы  Усть-Калманского сельсовета Усть-Калманского  района Алтайского края по согласованию с  решением Усть-Калманского сельского Советом депутатов.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3. Создание МУП филиалов и открытие представительств осуществляется с соблюдением требований федерального законодательства и иных нормативных правовых актов.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4. Филиалом МУП является его обособленное подразделение, расположенное вне места нахождения МУП и осуществляющее все его функции или их часть, в том числе функции представительства.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5. Представительством МУП является его обособленное подразделение, расположенное вне места нахождения МУП, представляющее его интересы и осуществляющее их защиту.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6. Филиал и представительство МУП не являются юридическими лицами и действуют на основании положений, утвержденных МУП.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 xml:space="preserve">7. Руководитель филиала или представительства унитарного </w:t>
      </w:r>
      <w:r w:rsidRPr="007E618B">
        <w:rPr>
          <w:rFonts w:ascii="Times New Roman" w:hAnsi="Times New Roman" w:cs="Times New Roman"/>
          <w:sz w:val="28"/>
          <w:szCs w:val="28"/>
        </w:rPr>
        <w:lastRenderedPageBreak/>
        <w:t>предприятия назначается унитарным предприятием и действует на основании его доверенности. При прекращении трудового договора с руководителем филиала или представительства доверенность должна быть отменена унитарным предприятием, выдавшим ее.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8. Филиалы и представительства МУП осуществляют свою деятельность от имени создавшего их МУП. Ответственность за деятельность филиалов и представительств несет МУП.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9. Устав МУП должен содержать сведения о его филиалах и представительствах.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6100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10. Участие муниципального унитарного предприятия</w:t>
      </w:r>
      <w:r w:rsidR="00B94995" w:rsidRPr="007E618B">
        <w:rPr>
          <w:rFonts w:ascii="Times New Roman" w:hAnsi="Times New Roman" w:cs="Times New Roman"/>
          <w:sz w:val="28"/>
          <w:szCs w:val="28"/>
        </w:rPr>
        <w:t xml:space="preserve"> </w:t>
      </w:r>
      <w:r w:rsidRPr="007E618B">
        <w:rPr>
          <w:rFonts w:ascii="Times New Roman" w:hAnsi="Times New Roman" w:cs="Times New Roman"/>
          <w:sz w:val="28"/>
          <w:szCs w:val="28"/>
        </w:rPr>
        <w:t>в коммерческих и некоммерческих организациях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1. МУП может быть участником (членом) коммерческих и некоммерческих организаций, в которых в соответствии с законодательством допускается участие юридических лиц.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МУП не вправе выступать учредителем (участником) кредитных организаций.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2. Решение об участии МУП в коммерческой или некоммерческой организации может быть принято МУП только по согласованию учредителем   Муниципальное образование «Усть-Калманского сельсовета Усть-Калманского  района Алтайского края»на основании правового акта главы  Усть-Калманского сельсовета Усть-Калманского  района Алтайского края по согласованию с  решением Усть-Калманского сельского Советом депутатов.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3. Распоряжение вкладом (долей) в уставном (складочном) капитале хозяйственного общества или товарищества, а также принадлежащими МУП акциями осуществляется МУП только с согласия учредителем Муниципальное образование «Усть-Калманского сельсовета Усть-Калманского  района Алтайского края» на основании правового акта главы  Усть-Калманского сельсовета Усть-Калманского  района Алтайского края по согласованию с  решением Усть-Калманского сельского Советом депутатов.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.</w:t>
      </w:r>
    </w:p>
    <w:p w:rsidR="00AD778E" w:rsidRPr="007E618B" w:rsidRDefault="00AD778E" w:rsidP="006100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11. Руководитель муниципального унитарного предприятия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1. Руководитель МУП является единоличным исполнительным органом МУП.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 xml:space="preserve">2. Руководитель МУП назначается на должность по контракту и освобождается от должности главой Усть-Калманского сельсовета Усть-Калманского  района Алтайского края. 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3. Руководитель МУП организует выполнение постановлений и распоряжений главыУсть-Калманского сельсовета Усть-Калманского  района Алтайского края.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 xml:space="preserve">4. Руководитель МУП не вправе быть учредителем (участником) юридического лица, занимать должности и заниматься другой оплачиваемой деятельностью в органах местного самоуправления, коммерческих и </w:t>
      </w:r>
      <w:r w:rsidRPr="007E618B">
        <w:rPr>
          <w:rFonts w:ascii="Times New Roman" w:hAnsi="Times New Roman" w:cs="Times New Roman"/>
          <w:sz w:val="28"/>
          <w:szCs w:val="28"/>
        </w:rPr>
        <w:lastRenderedPageBreak/>
        <w:t>некоммерческих организациях, коммерческих объединениях,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 данного руководителя, а также принимать участие в забастовках.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5. Руководитель МУП назначает главного бухгалтера по согласованию с администрацией  Усть-Калманского сельсовета Усть-Калманского  района Алтайского края.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6. Руководитель МУП действует от имени предприятия без доверенности, в том числе представляет его интересы, совершает в установленном порядке сделки, утверждает штаты, осуществляет прием на работу работников, заключает, изменяет и прекращает трудовые договоры с ними, издает приказы, выдает доверенности в порядке, установленном законодательством.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7. Руководитель МУП несет ответственность за убытки, причиненные МУП его виновными действиями или бездействием, в том числе в случае утраты имущества МУП, в соответствии с действующим законодательством и контрактом.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8. Руководитель МУП ежегодно отчитывается передУсть-Калманским сельским Советом депутатовУсть-Калманского сельсоветаУсть-Калманского  района Алтайского края о финансово-хозяйственной деятельности предприятия в порядке, предусмотренном нормативным правовым актом Усть-Калманским сельским Советом депутатовУсть-Калманского сельсоветаУсть-Калманского  района Алтайского края.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9. Руководитель МУП несет ответственность в соответствии с действующим законодательством.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10. Администрация Усть-Калманского сельсовета Усть-Калманского  района Алтайского края вправе предъявить иск о возмещении убытков, причиненных МУП, к руководителю МУП.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73" w:rsidRPr="007E618B" w:rsidRDefault="00AD778E" w:rsidP="006100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12. Контроль за деятельностью муниципального</w:t>
      </w:r>
    </w:p>
    <w:p w:rsidR="00AD778E" w:rsidRPr="007E618B" w:rsidRDefault="00AD778E" w:rsidP="006100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 xml:space="preserve"> унитарного предприятия</w:t>
      </w:r>
    </w:p>
    <w:p w:rsidR="00AD778E" w:rsidRPr="007E618B" w:rsidRDefault="00AD778E" w:rsidP="006100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1. Контроль за деятельностью МУП осуществляет Администрация Усть-Калманского сельсовета Усть-Калманского  района Алтайского края, а также иные органы в случаях, предусмотренных действующим законодательством.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2.Администрация Усть-Калманского сельсовета Усть-Калманского  района Алтайского края в отношении МУП вправе осуществлять следующие действия: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определять порядок составления, утверждения и установления показателей планов (программы) финансово-хозяйственной деятельности МУП;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lastRenderedPageBreak/>
        <w:t>- утверждать устав МУП и вносить в него изменения;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назначать ликвидационную комиссию и утверждать ликвидационный баланс  муниципального унитарного предприятия;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формировать уставный фонд МУП;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согласовывать назначение на должность главного бухгалтера МУП;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согласовывать структуру МУП;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утверждать бухгалтерскую отчетность и отчеты МУП;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осуществлять контроль за использованием по назначению и сохранностью принадлежащего МУП имущества;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давать согласие в случаях, предусмотренных законодательством, на совершение крупных сделок, сделок, в совершении которых имеется заинтересованность руководителя, и иных сделок;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утверждать показатели экономической эффективности деятельности МУП и контролировать их выполнение;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принимать решение о проведении аудиторских проверок МУП, утверждать аудитора и определять размер оплаты его услуг;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осуществлять иные действия в соответствии с действующим законодательством Российской Федерации.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6100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13. Реорганизация муниципального унитарного предприятия</w:t>
      </w:r>
    </w:p>
    <w:p w:rsidR="00AD778E" w:rsidRPr="007E618B" w:rsidRDefault="00AD778E" w:rsidP="00AD7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AD7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ab/>
        <w:t>1. Реорганизация МУП может быть осуществлена на основании правового акта главы  Усть-Калманского сельсовета Усть-Калманского  района Алтайского края по согласованию с  решением Усть-Калманского сельского Советом депутатов в порядке установленном законодательством.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2. Реорганизация МУП может быть осуществлена в форме: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слияния двух или нескольких унитарных предприятий;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присоединения к унитарному предприятию одного или нескольких унитарных предприятий;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разделения унитарного предприятия на два или несколько унитарных предприятий;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выделения из унитарного предприятия одного или нескольких унитарных предприятий;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- преобразования унитарного предприятия в юридическое лицо иной организационно-правовой формы в случаях, предусмотренных действующим законодательством.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3. Не является реорганизацией изменение вида МУП.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В случае изменения вида унитарного предприятия в устав предприятия вносятся соответствующие изменения.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4. МУП в случае принятия решения о реорганизации обязано уведомить в письменной форме об этом известных ему кредиторов МУП, а также поместить в средствах массовой информации сообщение о таком решении в сроки, установленные законодательством.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 xml:space="preserve">5. МУП считается реорганизованным, за исключением случаев реорганизации в форме присоединения, с момента государственной </w:t>
      </w:r>
      <w:r w:rsidRPr="007E618B">
        <w:rPr>
          <w:rFonts w:ascii="Times New Roman" w:hAnsi="Times New Roman" w:cs="Times New Roman"/>
          <w:sz w:val="28"/>
          <w:szCs w:val="28"/>
        </w:rPr>
        <w:lastRenderedPageBreak/>
        <w:t>регистрации вновь возникших юридических лиц.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При реорганизации МУП в форме присоединения к нему другого МУП первое из них считается реорганизованным с момента внесения в Единый государственный реестр юридических лиц записи о прекращении  деятельности присоединенного МУП.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6100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14. Ликвидация муниципального унитарного предприятия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1. Ликвидация МУП может быть осуществлена на основании правового акта главы Усть-Калманского сельсовета Усть-Калманского  района Алтайского края по согласованию с  решением Усть-Калманского сельского Советом депутатов в порядке установленном законодательством.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2. МУП может быть также ликвидировано по решению суда по основаниям и в порядке, которые установлены Гражданским кодексом Российской Федерации и иными федеральными законами.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3. Ликвидация МУП влечет за собой его прекращение без перехода прав и обязанностей в порядке правопреемства к другим лицам.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4. В случае принятия решения о ликвидации МУП администрация  Усть-Калманского сельсовета Усть-Калманского  района Алтайского края назначает ликвидационную комиссию.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С момента назначения ликвидационной комиссии к ней переходят полномочия по управлению делами МУП. Ликвидационная комиссия от имени ликвидируемого МУП выступает в суде.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5. В случае если при проведении ликвидации МУП установлена его неспособность удовлетворить требования кредиторов в полном объеме, руководитель МУП или ликвидационная комиссия должны обратиться в арбитражный суд с заявлением о признании МУП банкротом.</w:t>
      </w:r>
    </w:p>
    <w:p w:rsidR="00AD778E" w:rsidRPr="007E618B" w:rsidRDefault="00AD778E" w:rsidP="00AD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B">
        <w:rPr>
          <w:rFonts w:ascii="Times New Roman" w:hAnsi="Times New Roman" w:cs="Times New Roman"/>
          <w:sz w:val="28"/>
          <w:szCs w:val="28"/>
        </w:rPr>
        <w:t>6. Порядок ликвидации МУП определяется Гражданским кодексом Российской Федерации, настоящим Положением и иными нормативными правовыми актами.</w:t>
      </w:r>
    </w:p>
    <w:p w:rsidR="00AD778E" w:rsidRPr="007E618B" w:rsidRDefault="00AD778E" w:rsidP="00AD778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18B">
        <w:rPr>
          <w:rFonts w:ascii="Times New Roman" w:hAnsi="Times New Roman"/>
          <w:sz w:val="28"/>
          <w:szCs w:val="28"/>
        </w:rPr>
        <w:br w:type="page"/>
      </w:r>
    </w:p>
    <w:p w:rsidR="00AD778E" w:rsidRPr="007E618B" w:rsidRDefault="00AD778E" w:rsidP="00AD77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AD778E" w:rsidRPr="007E618B" w:rsidRDefault="00AD778E" w:rsidP="00AD77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к решению Усть-Калманского</w:t>
      </w:r>
    </w:p>
    <w:p w:rsidR="00AD778E" w:rsidRPr="007E618B" w:rsidRDefault="00AD778E" w:rsidP="00AD77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 сельского  Совета депутатов</w:t>
      </w:r>
    </w:p>
    <w:p w:rsidR="00AD778E" w:rsidRPr="007E618B" w:rsidRDefault="00AD778E" w:rsidP="00AD77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от _____________г. № ________</w:t>
      </w:r>
    </w:p>
    <w:p w:rsidR="00AD778E" w:rsidRPr="007E618B" w:rsidRDefault="00AD778E" w:rsidP="00AD77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5C13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778E" w:rsidRPr="007E618B" w:rsidRDefault="00AD778E" w:rsidP="00AD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18B">
        <w:rPr>
          <w:rFonts w:ascii="Times New Roman" w:hAnsi="Times New Roman"/>
          <w:b/>
          <w:sz w:val="28"/>
          <w:szCs w:val="28"/>
        </w:rPr>
        <w:t>Положение о порядке принятия решений об установлении тарифов</w:t>
      </w:r>
    </w:p>
    <w:p w:rsidR="00AD778E" w:rsidRPr="007E618B" w:rsidRDefault="00AD778E" w:rsidP="00AD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18B">
        <w:rPr>
          <w:rFonts w:ascii="Times New Roman" w:hAnsi="Times New Roman"/>
          <w:b/>
          <w:sz w:val="28"/>
          <w:szCs w:val="28"/>
        </w:rPr>
        <w:t>на услуги муниципальных предприятий и муниципальных учреждений</w:t>
      </w:r>
    </w:p>
    <w:p w:rsidR="00AD778E" w:rsidRPr="007E618B" w:rsidRDefault="00AD778E" w:rsidP="00AD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778E" w:rsidRPr="007E618B" w:rsidRDefault="00AD778E" w:rsidP="00AD7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1. Настоящее Положение, разработанное в соответствии с Федеральным законом от 06.10.2003 № 131-ФЗ «Об общих принципах организации местного самоуправления в Российской Федерации» и Уставом Усть-Калманского сельсовета Усть-Калманского  района Алтайского края, определяет порядок принятия решений об установлении тарифов на услуги муниципальных предприятий и муниципальных учреждений (далее - муниципальные организации).</w:t>
      </w:r>
    </w:p>
    <w:p w:rsidR="00AD778E" w:rsidRPr="007E618B" w:rsidRDefault="00AD778E" w:rsidP="00AD7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2. Тарифы на услуги, предоставляемые муниципальными предприятиями и муниципальными учреждениями, устанавливаются на основании решения Усть-Калманского сельского Совета депутатов</w:t>
      </w:r>
      <w:r w:rsidR="003020E4">
        <w:rPr>
          <w:rFonts w:ascii="Times New Roman" w:hAnsi="Times New Roman"/>
          <w:sz w:val="28"/>
          <w:szCs w:val="28"/>
        </w:rPr>
        <w:t xml:space="preserve"> </w:t>
      </w:r>
      <w:r w:rsidRPr="007E618B">
        <w:rPr>
          <w:rFonts w:ascii="Times New Roman" w:hAnsi="Times New Roman"/>
          <w:sz w:val="28"/>
          <w:szCs w:val="28"/>
        </w:rPr>
        <w:t>Усть-Калманского сельсовета Усть-Калманского  района Алтайского края.</w:t>
      </w:r>
    </w:p>
    <w:p w:rsidR="00AD778E" w:rsidRPr="007E618B" w:rsidRDefault="00AD778E" w:rsidP="00AD7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3. В случае необходимости установления тарифов ежегодно, не позднее чем за два месяца до даты, с которой планируется установить тарифы, руководитель муниципальной организации представляет в администрациюУсть-Калманского сельсовета Усть-Калманского  района Алтайского края поселения обращение об установлении тарифов:</w:t>
      </w:r>
    </w:p>
    <w:p w:rsidR="00AD778E" w:rsidRPr="007E618B" w:rsidRDefault="00AD778E" w:rsidP="00AD7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3.1. В обращении указываются: полное наименование муниципальной организации, наименование услуг и предлагаемые к установлению тарифы на услуги, а также обоснование причин изменения или установления тарифов на услуги.</w:t>
      </w:r>
    </w:p>
    <w:p w:rsidR="00AD778E" w:rsidRPr="007E618B" w:rsidRDefault="00AD778E" w:rsidP="00AD7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3.2. К обращению прилагаются следующие документы:</w:t>
      </w:r>
    </w:p>
    <w:p w:rsidR="00AD778E" w:rsidRPr="007E618B" w:rsidRDefault="00AD778E" w:rsidP="00AD7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- проектируемые калькуляции себестоимости услуг;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- отчетные калькуляции себестоимости услуг по всем предыдущим отчетным периодам года в разрезе статей затрат по видам услуг, местам возникновения затрат с расшифровкой комплексных статей расходов;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- баланс муниципальной организации за отчетный период со всеми приложениями.</w:t>
      </w:r>
    </w:p>
    <w:p w:rsidR="00AD778E" w:rsidRPr="007E618B" w:rsidRDefault="00AD778E" w:rsidP="00AD778E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3.3. Для установления тарифов на услуги, предоставляемые муниципальными образовательными организациями, заявители дополнительно к информации, указанной в подпункте 3.2 настоящего Положения, представляют копии документов, подтверждающих категории, ученые степени преподавателей.</w:t>
      </w:r>
    </w:p>
    <w:p w:rsidR="00610073" w:rsidRPr="007E618B" w:rsidRDefault="00AD778E" w:rsidP="005C133B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4.  Решения Усть-Калманского сельского Совета депутатов Усть-Калманского сельсовета Усть-Калманского  района Алтайского края.об установлении тарифов на услуги муниципальных организаций подлежит официальном</w:t>
      </w:r>
      <w:r w:rsidR="005C133B" w:rsidRPr="007E618B">
        <w:rPr>
          <w:rFonts w:ascii="Times New Roman" w:hAnsi="Times New Roman"/>
          <w:sz w:val="28"/>
          <w:szCs w:val="28"/>
        </w:rPr>
        <w:t>у опубликованию (обнародованию).</w:t>
      </w:r>
    </w:p>
    <w:p w:rsidR="00610073" w:rsidRPr="007E618B" w:rsidRDefault="00610073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Приложение №1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к Положению о порядке назначения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на должность и освобождение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 от должности руководителей 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муниципальных унитарных предприятий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Перечень необходимых документов для решения вопроса</w:t>
      </w: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о назначении на должность руководителя</w:t>
      </w: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муниципального унитарного предприятия</w:t>
      </w: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Кандидатом на должность руководителя представляются: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1. Анкета по форме.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2. Автобиография.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3. Две фотографии размером 4 x 6.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4. Диплом или иной документ об имеющемся у кандидата образовании.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5. Копия трудовой книжки, заверенная в установленном порядке.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6. Военный билет для военнообязанных лиц.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7. Личное заявление на имя главы Усть-Калманского сельсовета.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8. Паспорт.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Курирующим муниципальное унитарное предприятие заместителем главы администрации Усть-Калманского сельсовета готовится представление на имя главы Усть-Калманского сельсовета с предложением о назначении кандидата на должность руководителя МУП.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Приложение №2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к Положению о порядке назначения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на должность и освобождение 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от должности руководителей муниципальных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 унитарных предприятий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Форма личного заявления кандидата,</w:t>
      </w: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Представляемого на назначение на должность руководителя муниципального унитарного предприятия</w:t>
      </w: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(пишется собственноручно)</w:t>
      </w: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Главе 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«Усть-Калманского сельсовета 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Усть-Калманского района Алтайского края»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____________________________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Гр. __________________________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Адрес места жительства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_____________________________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Контактный телефон __________________________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ЗАЯВЛЕНИЕ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    Прошу  назначить  меня  на  должность руководителя муниципального унитарного предприятия ____________________________________________________________________________________________________________________________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             наименование предприятия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приложение (опись прилагаемых документов):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ДАТА                                                       подпись</w:t>
      </w:r>
    </w:p>
    <w:p w:rsidR="00AD778E" w:rsidRPr="007E618B" w:rsidRDefault="00AD778E" w:rsidP="00610073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Приложение №3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lastRenderedPageBreak/>
        <w:t>к Положению о порядке назначения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на должность и освобождение от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должности руководителей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муниципальных унитарных предприятий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Форма представления о назначении на должность руководителя муниципального унитарного предприятия</w:t>
      </w: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Главе 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«Усть-Калманского сельсовета 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Усть-Калманского района Алтайского края»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____________________________</w:t>
      </w: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61007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Представление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В соответствии с решением Усть-Калманского сельского Совета депутатов от ___________ года № __________«Об утверждении Положения о порядке назначения на должность и освобождение от должности руководителей муниципальных унитарных предприятий» вношу представление о назначении ______________________________________________________________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ab/>
      </w:r>
      <w:r w:rsidRPr="007E618B">
        <w:rPr>
          <w:rFonts w:ascii="Times New Roman" w:hAnsi="Times New Roman"/>
          <w:sz w:val="28"/>
          <w:szCs w:val="28"/>
        </w:rPr>
        <w:tab/>
      </w:r>
      <w:r w:rsidRPr="007E618B">
        <w:rPr>
          <w:rFonts w:ascii="Times New Roman" w:hAnsi="Times New Roman"/>
          <w:sz w:val="28"/>
          <w:szCs w:val="28"/>
        </w:rPr>
        <w:tab/>
      </w:r>
      <w:r w:rsidRPr="007E618B">
        <w:rPr>
          <w:rFonts w:ascii="Times New Roman" w:hAnsi="Times New Roman"/>
          <w:sz w:val="28"/>
          <w:szCs w:val="28"/>
        </w:rPr>
        <w:tab/>
        <w:t>Ф.И.О. кандидата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на должность руководителя______________________________________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ab/>
      </w:r>
      <w:r w:rsidRPr="007E618B">
        <w:rPr>
          <w:rFonts w:ascii="Times New Roman" w:hAnsi="Times New Roman"/>
          <w:sz w:val="28"/>
          <w:szCs w:val="28"/>
        </w:rPr>
        <w:tab/>
      </w:r>
      <w:r w:rsidRPr="007E618B">
        <w:rPr>
          <w:rFonts w:ascii="Times New Roman" w:hAnsi="Times New Roman"/>
          <w:sz w:val="28"/>
          <w:szCs w:val="28"/>
        </w:rPr>
        <w:tab/>
      </w:r>
      <w:r w:rsidRPr="007E618B">
        <w:rPr>
          <w:rFonts w:ascii="Times New Roman" w:hAnsi="Times New Roman"/>
          <w:sz w:val="28"/>
          <w:szCs w:val="28"/>
        </w:rPr>
        <w:tab/>
      </w:r>
      <w:r w:rsidRPr="007E618B">
        <w:rPr>
          <w:rFonts w:ascii="Times New Roman" w:hAnsi="Times New Roman"/>
          <w:sz w:val="28"/>
          <w:szCs w:val="28"/>
        </w:rPr>
        <w:tab/>
        <w:t>наименование предприятия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Указываются  основные сведения о кандидате, включающие: 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данные об образовании, стаже работы в соответствующей сфере управления,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опыт руководящей работы и (или) организационной работы.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Рекомендуется указать достижения в трудовой деятельности, наличие государственных  наград или иных  поощрений,  отметить авторитет кандидата как специалиста и руководителя соответствующего уровня.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 Приложение: документы на _____ листах.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(Документы, необходимые для решения вопроса о назначении на должность руководителя МУП согласно Приложению №1).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Должность: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610073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                                                                  подпись                   </w:t>
      </w:r>
      <w:r w:rsidR="005C133B" w:rsidRPr="007E618B">
        <w:rPr>
          <w:rFonts w:ascii="Times New Roman" w:hAnsi="Times New Roman"/>
          <w:sz w:val="28"/>
          <w:szCs w:val="28"/>
        </w:rPr>
        <w:t xml:space="preserve">       </w:t>
      </w:r>
      <w:r w:rsidR="005C133B">
        <w:rPr>
          <w:rFonts w:ascii="Times New Roman" w:hAnsi="Times New Roman"/>
          <w:sz w:val="28"/>
          <w:szCs w:val="28"/>
        </w:rPr>
        <w:t xml:space="preserve">  </w:t>
      </w:r>
      <w:r w:rsidRPr="00610073">
        <w:rPr>
          <w:rFonts w:ascii="Times New Roman" w:hAnsi="Times New Roman"/>
          <w:sz w:val="28"/>
          <w:szCs w:val="28"/>
        </w:rPr>
        <w:t>Ф.И.О.</w:t>
      </w:r>
    </w:p>
    <w:sectPr w:rsidR="00AD778E" w:rsidRPr="00610073" w:rsidSect="00141ECB">
      <w:pgSz w:w="11906" w:h="16838"/>
      <w:pgMar w:top="1134" w:right="850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8E7" w:rsidRDefault="00E678E7" w:rsidP="00141ECB">
      <w:pPr>
        <w:spacing w:after="0" w:line="240" w:lineRule="auto"/>
      </w:pPr>
      <w:r>
        <w:separator/>
      </w:r>
    </w:p>
  </w:endnote>
  <w:endnote w:type="continuationSeparator" w:id="1">
    <w:p w:rsidR="00E678E7" w:rsidRDefault="00E678E7" w:rsidP="001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8E7" w:rsidRDefault="00E678E7" w:rsidP="00141ECB">
      <w:pPr>
        <w:spacing w:after="0" w:line="240" w:lineRule="auto"/>
      </w:pPr>
      <w:r>
        <w:separator/>
      </w:r>
    </w:p>
  </w:footnote>
  <w:footnote w:type="continuationSeparator" w:id="1">
    <w:p w:rsidR="00E678E7" w:rsidRDefault="00E678E7" w:rsidP="00141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6DCE"/>
    <w:multiLevelType w:val="hybridMultilevel"/>
    <w:tmpl w:val="44A01F80"/>
    <w:lvl w:ilvl="0" w:tplc="11FC65F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5033A2A"/>
    <w:multiLevelType w:val="hybridMultilevel"/>
    <w:tmpl w:val="600E5D00"/>
    <w:lvl w:ilvl="0" w:tplc="0419000F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A062B"/>
    <w:multiLevelType w:val="hybridMultilevel"/>
    <w:tmpl w:val="84CE5176"/>
    <w:lvl w:ilvl="0" w:tplc="AB8EEE3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E18C2"/>
    <w:multiLevelType w:val="hybridMultilevel"/>
    <w:tmpl w:val="7A465AC6"/>
    <w:lvl w:ilvl="0" w:tplc="AB8EEE3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7F7EBF"/>
    <w:rsid w:val="000B0249"/>
    <w:rsid w:val="000B3CAF"/>
    <w:rsid w:val="000B6926"/>
    <w:rsid w:val="000E658B"/>
    <w:rsid w:val="00141ECB"/>
    <w:rsid w:val="0014312C"/>
    <w:rsid w:val="00153C23"/>
    <w:rsid w:val="00194660"/>
    <w:rsid w:val="001B0C1C"/>
    <w:rsid w:val="001D1370"/>
    <w:rsid w:val="00217BAD"/>
    <w:rsid w:val="00232F8A"/>
    <w:rsid w:val="002346A4"/>
    <w:rsid w:val="0023698B"/>
    <w:rsid w:val="0026710D"/>
    <w:rsid w:val="003020E4"/>
    <w:rsid w:val="0032035D"/>
    <w:rsid w:val="00341FEF"/>
    <w:rsid w:val="003745E4"/>
    <w:rsid w:val="00380A3E"/>
    <w:rsid w:val="003A6513"/>
    <w:rsid w:val="003B7699"/>
    <w:rsid w:val="003F1AA0"/>
    <w:rsid w:val="005122AB"/>
    <w:rsid w:val="005220C9"/>
    <w:rsid w:val="005C133B"/>
    <w:rsid w:val="005D74ED"/>
    <w:rsid w:val="00610073"/>
    <w:rsid w:val="00613F1F"/>
    <w:rsid w:val="00624C1E"/>
    <w:rsid w:val="0062531C"/>
    <w:rsid w:val="006450DA"/>
    <w:rsid w:val="00650367"/>
    <w:rsid w:val="00662651"/>
    <w:rsid w:val="00674B57"/>
    <w:rsid w:val="00693073"/>
    <w:rsid w:val="006D0C3E"/>
    <w:rsid w:val="006D1EAB"/>
    <w:rsid w:val="006D47EC"/>
    <w:rsid w:val="006D50AF"/>
    <w:rsid w:val="006F2645"/>
    <w:rsid w:val="00701CDB"/>
    <w:rsid w:val="007142FD"/>
    <w:rsid w:val="00736CC0"/>
    <w:rsid w:val="007455C9"/>
    <w:rsid w:val="007907DA"/>
    <w:rsid w:val="00793A96"/>
    <w:rsid w:val="007957F2"/>
    <w:rsid w:val="007A4EAA"/>
    <w:rsid w:val="007E0CAD"/>
    <w:rsid w:val="007E618B"/>
    <w:rsid w:val="007F0384"/>
    <w:rsid w:val="007F4E9A"/>
    <w:rsid w:val="007F7EBF"/>
    <w:rsid w:val="00807A0E"/>
    <w:rsid w:val="00834452"/>
    <w:rsid w:val="00835FEF"/>
    <w:rsid w:val="0084151F"/>
    <w:rsid w:val="00855238"/>
    <w:rsid w:val="008A77D8"/>
    <w:rsid w:val="009112C8"/>
    <w:rsid w:val="00921908"/>
    <w:rsid w:val="009B5329"/>
    <w:rsid w:val="009F4980"/>
    <w:rsid w:val="00A26387"/>
    <w:rsid w:val="00A474C3"/>
    <w:rsid w:val="00A96E4E"/>
    <w:rsid w:val="00AD778E"/>
    <w:rsid w:val="00AF18D5"/>
    <w:rsid w:val="00AF2D48"/>
    <w:rsid w:val="00B6481E"/>
    <w:rsid w:val="00B94995"/>
    <w:rsid w:val="00BD1A5E"/>
    <w:rsid w:val="00C63383"/>
    <w:rsid w:val="00C70A2A"/>
    <w:rsid w:val="00CA2C7F"/>
    <w:rsid w:val="00CD2CC4"/>
    <w:rsid w:val="00CE4DC8"/>
    <w:rsid w:val="00CF3727"/>
    <w:rsid w:val="00D10188"/>
    <w:rsid w:val="00D14869"/>
    <w:rsid w:val="00D55A61"/>
    <w:rsid w:val="00E03DC9"/>
    <w:rsid w:val="00E05265"/>
    <w:rsid w:val="00E678E7"/>
    <w:rsid w:val="00E77B79"/>
    <w:rsid w:val="00ED2728"/>
    <w:rsid w:val="00ED3464"/>
    <w:rsid w:val="00F17240"/>
    <w:rsid w:val="00F24497"/>
    <w:rsid w:val="00F2798A"/>
    <w:rsid w:val="00F31C68"/>
    <w:rsid w:val="00F8428C"/>
    <w:rsid w:val="00FA1325"/>
    <w:rsid w:val="00FE3738"/>
    <w:rsid w:val="00FF2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B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A2C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2C7F"/>
    <w:pPr>
      <w:keepNext/>
      <w:spacing w:after="0" w:line="240" w:lineRule="auto"/>
      <w:jc w:val="center"/>
      <w:outlineLvl w:val="1"/>
    </w:pPr>
    <w:rPr>
      <w:rFonts w:ascii="Bookman Old Style" w:hAnsi="Bookman Old Style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E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7F7E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F8A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692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1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1EC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141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1ECB"/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8A77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A2C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2C7F"/>
    <w:rPr>
      <w:rFonts w:ascii="Bookman Old Style" w:eastAsia="Times New Roman" w:hAnsi="Bookman Old Style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B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E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7F7E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F8A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692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1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1EC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141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1ECB"/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8A77D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3BAE8B9-3DFD-42AB-98A3-9834C86A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16</Pages>
  <Words>4463</Words>
  <Characters>25440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26</cp:revision>
  <cp:lastPrinted>2018-10-12T02:26:00Z</cp:lastPrinted>
  <dcterms:created xsi:type="dcterms:W3CDTF">2018-09-25T08:08:00Z</dcterms:created>
  <dcterms:modified xsi:type="dcterms:W3CDTF">2018-10-12T04:12:00Z</dcterms:modified>
</cp:coreProperties>
</file>