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84A" w:rsidRPr="00D7184A" w:rsidRDefault="00D7184A" w:rsidP="00D7184A">
      <w:pPr>
        <w:shd w:val="clear" w:color="auto" w:fill="FFFFFF"/>
        <w:spacing w:after="188" w:line="336" w:lineRule="atLeast"/>
        <w:jc w:val="center"/>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АДМИНИСТРАЦИЯ УСТЬ-КАЛМАНСКОГО СЕЛЬСОВЕТА УСТЬ-КАЛМАНСКОГО РАЙОНА АЛТАЙСКОГО КРАЯ</w:t>
      </w:r>
    </w:p>
    <w:p w:rsidR="00D7184A" w:rsidRPr="00D7184A" w:rsidRDefault="00D7184A" w:rsidP="00D7184A">
      <w:pPr>
        <w:shd w:val="clear" w:color="auto" w:fill="FFFFFF"/>
        <w:spacing w:after="188" w:line="336" w:lineRule="atLeast"/>
        <w:jc w:val="center"/>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 </w:t>
      </w:r>
    </w:p>
    <w:p w:rsidR="00D7184A" w:rsidRPr="00D7184A" w:rsidRDefault="00D7184A" w:rsidP="00D7184A">
      <w:pPr>
        <w:shd w:val="clear" w:color="auto" w:fill="FFFFFF"/>
        <w:spacing w:after="188" w:line="336" w:lineRule="atLeast"/>
        <w:jc w:val="center"/>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ПОСТАНОВЛЕНИЕ</w:t>
      </w:r>
    </w:p>
    <w:p w:rsidR="00D7184A" w:rsidRPr="00D7184A" w:rsidRDefault="00D7184A" w:rsidP="00D7184A">
      <w:pPr>
        <w:shd w:val="clear" w:color="auto" w:fill="FFFFFF"/>
        <w:spacing w:after="188" w:line="336" w:lineRule="atLeast"/>
        <w:jc w:val="center"/>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 </w:t>
      </w:r>
    </w:p>
    <w:p w:rsidR="00D7184A" w:rsidRPr="00D7184A" w:rsidRDefault="00D7184A" w:rsidP="00D7184A">
      <w:pPr>
        <w:shd w:val="clear" w:color="auto" w:fill="FFFFFF"/>
        <w:tabs>
          <w:tab w:val="left" w:pos="7613"/>
        </w:tabs>
        <w:spacing w:after="188" w:line="336" w:lineRule="atLeast"/>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26.02.2009</w:t>
      </w:r>
      <w:r>
        <w:rPr>
          <w:rFonts w:ascii="Times New Roman" w:eastAsia="Times New Roman" w:hAnsi="Times New Roman" w:cs="Times New Roman"/>
          <w:color w:val="000000"/>
          <w:sz w:val="24"/>
          <w:szCs w:val="24"/>
          <w:lang w:eastAsia="ru-RU"/>
        </w:rPr>
        <w:t xml:space="preserve"> г</w:t>
      </w:r>
      <w:r w:rsidRPr="00D7184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t>№ 3</w:t>
      </w:r>
    </w:p>
    <w:p w:rsidR="00D7184A" w:rsidRPr="00D7184A" w:rsidRDefault="00D7184A" w:rsidP="00D7184A">
      <w:pPr>
        <w:shd w:val="clear" w:color="auto" w:fill="FFFFFF"/>
        <w:spacing w:after="188" w:line="336" w:lineRule="atLeast"/>
        <w:jc w:val="center"/>
        <w:rPr>
          <w:rFonts w:ascii="Times New Roman" w:eastAsia="Times New Roman" w:hAnsi="Times New Roman" w:cs="Times New Roman"/>
          <w:color w:val="000000"/>
          <w:sz w:val="24"/>
          <w:szCs w:val="24"/>
          <w:lang w:eastAsia="ru-RU"/>
        </w:rPr>
      </w:pPr>
      <w:proofErr w:type="gramStart"/>
      <w:r w:rsidRPr="00D7184A">
        <w:rPr>
          <w:rFonts w:ascii="Times New Roman" w:eastAsia="Times New Roman" w:hAnsi="Times New Roman" w:cs="Times New Roman"/>
          <w:color w:val="000000"/>
          <w:sz w:val="24"/>
          <w:szCs w:val="24"/>
          <w:lang w:eastAsia="ru-RU"/>
        </w:rPr>
        <w:t>с</w:t>
      </w:r>
      <w:proofErr w:type="gramEnd"/>
      <w:r w:rsidRPr="00D7184A">
        <w:rPr>
          <w:rFonts w:ascii="Times New Roman" w:eastAsia="Times New Roman" w:hAnsi="Times New Roman" w:cs="Times New Roman"/>
          <w:color w:val="000000"/>
          <w:sz w:val="24"/>
          <w:szCs w:val="24"/>
          <w:lang w:eastAsia="ru-RU"/>
        </w:rPr>
        <w:t>. Усть-Калманка</w:t>
      </w:r>
    </w:p>
    <w:p w:rsidR="00D7184A" w:rsidRPr="00D7184A" w:rsidRDefault="00D7184A" w:rsidP="00D7184A">
      <w:pPr>
        <w:shd w:val="clear" w:color="auto" w:fill="FFFFFF"/>
        <w:spacing w:after="188" w:line="336" w:lineRule="atLeast"/>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 xml:space="preserve">Об установлении квалификационных требований к профессиональным знаниям и навыкам, необходимым для исполнения должностных обязанностей по должностям муниципальной службы в Администрации </w:t>
      </w:r>
      <w:proofErr w:type="spellStart"/>
      <w:r w:rsidRPr="00D7184A">
        <w:rPr>
          <w:rFonts w:ascii="Times New Roman" w:eastAsia="Times New Roman" w:hAnsi="Times New Roman" w:cs="Times New Roman"/>
          <w:color w:val="000000"/>
          <w:sz w:val="24"/>
          <w:szCs w:val="24"/>
          <w:lang w:eastAsia="ru-RU"/>
        </w:rPr>
        <w:t>Усть-Калманского</w:t>
      </w:r>
      <w:proofErr w:type="spellEnd"/>
      <w:r w:rsidRPr="00D7184A">
        <w:rPr>
          <w:rFonts w:ascii="Times New Roman" w:eastAsia="Times New Roman" w:hAnsi="Times New Roman" w:cs="Times New Roman"/>
          <w:color w:val="000000"/>
          <w:sz w:val="24"/>
          <w:szCs w:val="24"/>
          <w:lang w:eastAsia="ru-RU"/>
        </w:rPr>
        <w:t xml:space="preserve"> сельсовета</w:t>
      </w:r>
    </w:p>
    <w:p w:rsidR="00D7184A" w:rsidRPr="00D7184A" w:rsidRDefault="00D7184A" w:rsidP="00D7184A">
      <w:pPr>
        <w:shd w:val="clear" w:color="auto" w:fill="FFFFFF"/>
        <w:spacing w:after="188" w:line="336" w:lineRule="atLeast"/>
        <w:jc w:val="center"/>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 xml:space="preserve">{в редакции </w:t>
      </w:r>
      <w:hyperlink r:id="rId4" w:history="1">
        <w:r w:rsidRPr="00D7184A">
          <w:rPr>
            <w:rFonts w:ascii="Times New Roman" w:eastAsia="Times New Roman" w:hAnsi="Times New Roman" w:cs="Times New Roman"/>
            <w:color w:val="A75E2E"/>
            <w:sz w:val="24"/>
            <w:szCs w:val="24"/>
            <w:u w:val="single"/>
            <w:lang w:eastAsia="ru-RU"/>
          </w:rPr>
          <w:t xml:space="preserve">постановления Администрации </w:t>
        </w:r>
        <w:proofErr w:type="spellStart"/>
        <w:r w:rsidRPr="00D7184A">
          <w:rPr>
            <w:rFonts w:ascii="Times New Roman" w:eastAsia="Times New Roman" w:hAnsi="Times New Roman" w:cs="Times New Roman"/>
            <w:color w:val="A75E2E"/>
            <w:sz w:val="24"/>
            <w:szCs w:val="24"/>
            <w:u w:val="single"/>
            <w:lang w:eastAsia="ru-RU"/>
          </w:rPr>
          <w:t>Усть-Калманского</w:t>
        </w:r>
        <w:proofErr w:type="spellEnd"/>
        <w:r w:rsidRPr="00D7184A">
          <w:rPr>
            <w:rFonts w:ascii="Times New Roman" w:eastAsia="Times New Roman" w:hAnsi="Times New Roman" w:cs="Times New Roman"/>
            <w:color w:val="A75E2E"/>
            <w:sz w:val="24"/>
            <w:szCs w:val="24"/>
            <w:u w:val="single"/>
            <w:lang w:eastAsia="ru-RU"/>
          </w:rPr>
          <w:t xml:space="preserve"> сельсовета </w:t>
        </w:r>
        <w:proofErr w:type="spellStart"/>
        <w:r w:rsidRPr="00D7184A">
          <w:rPr>
            <w:rFonts w:ascii="Times New Roman" w:eastAsia="Times New Roman" w:hAnsi="Times New Roman" w:cs="Times New Roman"/>
            <w:color w:val="A75E2E"/>
            <w:sz w:val="24"/>
            <w:szCs w:val="24"/>
            <w:u w:val="single"/>
            <w:lang w:eastAsia="ru-RU"/>
          </w:rPr>
          <w:t>Усть-Калманского</w:t>
        </w:r>
        <w:proofErr w:type="spellEnd"/>
        <w:r w:rsidRPr="00D7184A">
          <w:rPr>
            <w:rFonts w:ascii="Times New Roman" w:eastAsia="Times New Roman" w:hAnsi="Times New Roman" w:cs="Times New Roman"/>
            <w:color w:val="A75E2E"/>
            <w:sz w:val="24"/>
            <w:szCs w:val="24"/>
            <w:u w:val="single"/>
            <w:lang w:eastAsia="ru-RU"/>
          </w:rPr>
          <w:t xml:space="preserve"> района Алтайского края от 11.08.2009 года № 27</w:t>
        </w:r>
      </w:hyperlink>
      <w:r w:rsidRPr="00D7184A">
        <w:rPr>
          <w:rFonts w:ascii="Times New Roman" w:eastAsia="Times New Roman" w:hAnsi="Times New Roman" w:cs="Times New Roman"/>
          <w:color w:val="000000"/>
          <w:sz w:val="24"/>
          <w:szCs w:val="24"/>
          <w:lang w:eastAsia="ru-RU"/>
        </w:rPr>
        <w:t>}</w:t>
      </w:r>
    </w:p>
    <w:p w:rsidR="00D7184A" w:rsidRPr="00D7184A" w:rsidRDefault="00D7184A" w:rsidP="00D7184A">
      <w:pPr>
        <w:shd w:val="clear" w:color="auto" w:fill="FFFFFF"/>
        <w:spacing w:after="188" w:line="336" w:lineRule="atLeast"/>
        <w:rPr>
          <w:rFonts w:ascii="Times New Roman" w:eastAsia="Times New Roman" w:hAnsi="Times New Roman" w:cs="Times New Roman"/>
          <w:color w:val="000000"/>
          <w:sz w:val="24"/>
          <w:szCs w:val="24"/>
          <w:lang w:eastAsia="ru-RU"/>
        </w:rPr>
      </w:pPr>
    </w:p>
    <w:p w:rsidR="00D7184A" w:rsidRPr="00D7184A" w:rsidRDefault="00D7184A" w:rsidP="00D7184A">
      <w:pPr>
        <w:shd w:val="clear" w:color="auto" w:fill="FFFFFF"/>
        <w:spacing w:after="188" w:line="336" w:lineRule="atLeast"/>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 xml:space="preserve">В соответствии со статьей 2 закона Алтайского края </w:t>
      </w:r>
      <w:hyperlink r:id="rId5" w:history="1">
        <w:r w:rsidRPr="00D7184A">
          <w:rPr>
            <w:rFonts w:ascii="Times New Roman" w:eastAsia="Times New Roman" w:hAnsi="Times New Roman" w:cs="Times New Roman"/>
            <w:color w:val="A75E2E"/>
            <w:sz w:val="24"/>
            <w:szCs w:val="24"/>
            <w:u w:val="single"/>
            <w:lang w:eastAsia="ru-RU"/>
          </w:rPr>
          <w:t>от 07.12.2007 г. № 134-ЗС</w:t>
        </w:r>
      </w:hyperlink>
      <w:r w:rsidRPr="00D7184A">
        <w:rPr>
          <w:rFonts w:ascii="Times New Roman" w:eastAsia="Times New Roman" w:hAnsi="Times New Roman" w:cs="Times New Roman"/>
          <w:color w:val="000000"/>
          <w:sz w:val="24"/>
          <w:szCs w:val="24"/>
          <w:lang w:eastAsia="ru-RU"/>
        </w:rPr>
        <w:t xml:space="preserve"> «О муниципальной службе в Алтайском крае», руководствуясь статьями 32,48, 49 </w:t>
      </w:r>
      <w:hyperlink r:id="rId6" w:history="1">
        <w:r w:rsidRPr="00D7184A">
          <w:rPr>
            <w:rFonts w:ascii="Times New Roman" w:eastAsia="Times New Roman" w:hAnsi="Times New Roman" w:cs="Times New Roman"/>
            <w:color w:val="A75E2E"/>
            <w:sz w:val="24"/>
            <w:szCs w:val="24"/>
            <w:u w:val="single"/>
            <w:lang w:eastAsia="ru-RU"/>
          </w:rPr>
          <w:t>Устава</w:t>
        </w:r>
      </w:hyperlink>
      <w:r w:rsidRPr="00D7184A">
        <w:rPr>
          <w:rFonts w:ascii="Times New Roman" w:eastAsia="Times New Roman" w:hAnsi="Times New Roman" w:cs="Times New Roman"/>
          <w:color w:val="000000"/>
          <w:sz w:val="24"/>
          <w:szCs w:val="24"/>
          <w:lang w:eastAsia="ru-RU"/>
        </w:rPr>
        <w:t xml:space="preserve"> муниципального образования </w:t>
      </w:r>
      <w:proofErr w:type="spellStart"/>
      <w:r w:rsidRPr="00D7184A">
        <w:rPr>
          <w:rFonts w:ascii="Times New Roman" w:eastAsia="Times New Roman" w:hAnsi="Times New Roman" w:cs="Times New Roman"/>
          <w:color w:val="000000"/>
          <w:sz w:val="24"/>
          <w:szCs w:val="24"/>
          <w:lang w:eastAsia="ru-RU"/>
        </w:rPr>
        <w:t>Усть-Калманский</w:t>
      </w:r>
      <w:proofErr w:type="spellEnd"/>
      <w:r w:rsidRPr="00D7184A">
        <w:rPr>
          <w:rFonts w:ascii="Times New Roman" w:eastAsia="Times New Roman" w:hAnsi="Times New Roman" w:cs="Times New Roman"/>
          <w:color w:val="000000"/>
          <w:sz w:val="24"/>
          <w:szCs w:val="24"/>
          <w:lang w:eastAsia="ru-RU"/>
        </w:rPr>
        <w:t xml:space="preserve"> сельсовет </w:t>
      </w:r>
      <w:proofErr w:type="spellStart"/>
      <w:r w:rsidRPr="00D7184A">
        <w:rPr>
          <w:rFonts w:ascii="Times New Roman" w:eastAsia="Times New Roman" w:hAnsi="Times New Roman" w:cs="Times New Roman"/>
          <w:color w:val="000000"/>
          <w:sz w:val="24"/>
          <w:szCs w:val="24"/>
          <w:lang w:eastAsia="ru-RU"/>
        </w:rPr>
        <w:t>Усть-Калманского</w:t>
      </w:r>
      <w:proofErr w:type="spellEnd"/>
      <w:r w:rsidRPr="00D7184A">
        <w:rPr>
          <w:rFonts w:ascii="Times New Roman" w:eastAsia="Times New Roman" w:hAnsi="Times New Roman" w:cs="Times New Roman"/>
          <w:color w:val="000000"/>
          <w:sz w:val="24"/>
          <w:szCs w:val="24"/>
          <w:lang w:eastAsia="ru-RU"/>
        </w:rPr>
        <w:t xml:space="preserve"> района Алтайского края ПОСТАНОВЛЯЮ:</w:t>
      </w:r>
    </w:p>
    <w:p w:rsidR="00D7184A" w:rsidRPr="00D7184A" w:rsidRDefault="00D7184A" w:rsidP="00D7184A">
      <w:pPr>
        <w:shd w:val="clear" w:color="auto" w:fill="FFFFFF"/>
        <w:spacing w:after="188" w:line="336" w:lineRule="atLeast"/>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 xml:space="preserve">1.Установить квалификационные требования к профессиональным знаниям и навыкам, необходимым для исполнения должностных обязанностей по должностям муниципальной службы в Администрации </w:t>
      </w:r>
      <w:proofErr w:type="spellStart"/>
      <w:r w:rsidRPr="00D7184A">
        <w:rPr>
          <w:rFonts w:ascii="Times New Roman" w:eastAsia="Times New Roman" w:hAnsi="Times New Roman" w:cs="Times New Roman"/>
          <w:color w:val="000000"/>
          <w:sz w:val="24"/>
          <w:szCs w:val="24"/>
          <w:lang w:eastAsia="ru-RU"/>
        </w:rPr>
        <w:t>Усть-Калманского</w:t>
      </w:r>
      <w:proofErr w:type="spellEnd"/>
      <w:r w:rsidRPr="00D7184A">
        <w:rPr>
          <w:rFonts w:ascii="Times New Roman" w:eastAsia="Times New Roman" w:hAnsi="Times New Roman" w:cs="Times New Roman"/>
          <w:color w:val="000000"/>
          <w:sz w:val="24"/>
          <w:szCs w:val="24"/>
          <w:lang w:eastAsia="ru-RU"/>
        </w:rPr>
        <w:t xml:space="preserve"> сельсовета (Приложение № 1).</w:t>
      </w:r>
    </w:p>
    <w:p w:rsidR="00D7184A" w:rsidRPr="00D7184A" w:rsidRDefault="00D7184A" w:rsidP="00D7184A">
      <w:pPr>
        <w:shd w:val="clear" w:color="auto" w:fill="FFFFFF"/>
        <w:spacing w:after="188" w:line="336" w:lineRule="atLeast"/>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2.Обнародовать настоящее решение на информационном стенде администрации сельсовета.</w:t>
      </w:r>
    </w:p>
    <w:p w:rsidR="00D7184A" w:rsidRPr="00D7184A" w:rsidRDefault="00D7184A" w:rsidP="00D7184A">
      <w:pPr>
        <w:shd w:val="clear" w:color="auto" w:fill="FFFFFF"/>
        <w:spacing w:after="188" w:line="336" w:lineRule="atLeast"/>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3.</w:t>
      </w:r>
      <w:proofErr w:type="gramStart"/>
      <w:r w:rsidRPr="00D7184A">
        <w:rPr>
          <w:rFonts w:ascii="Times New Roman" w:eastAsia="Times New Roman" w:hAnsi="Times New Roman" w:cs="Times New Roman"/>
          <w:color w:val="000000"/>
          <w:sz w:val="24"/>
          <w:szCs w:val="24"/>
          <w:lang w:eastAsia="ru-RU"/>
        </w:rPr>
        <w:t>Контроль за</w:t>
      </w:r>
      <w:proofErr w:type="gramEnd"/>
      <w:r w:rsidRPr="00D7184A">
        <w:rPr>
          <w:rFonts w:ascii="Times New Roman" w:eastAsia="Times New Roman" w:hAnsi="Times New Roman" w:cs="Times New Roman"/>
          <w:color w:val="000000"/>
          <w:sz w:val="24"/>
          <w:szCs w:val="24"/>
          <w:lang w:eastAsia="ru-RU"/>
        </w:rPr>
        <w:t xml:space="preserve"> исполнением настоящего постановления возлагаю на себя.</w:t>
      </w:r>
    </w:p>
    <w:p w:rsidR="00D7184A" w:rsidRPr="00D7184A" w:rsidRDefault="00D7184A" w:rsidP="00D7184A">
      <w:pPr>
        <w:shd w:val="clear" w:color="auto" w:fill="FFFFFF"/>
        <w:spacing w:after="188" w:line="336" w:lineRule="atLeast"/>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 </w:t>
      </w:r>
    </w:p>
    <w:p w:rsidR="00D7184A" w:rsidRPr="00D7184A" w:rsidRDefault="00D7184A" w:rsidP="00D7184A">
      <w:pPr>
        <w:shd w:val="clear" w:color="auto" w:fill="FFFFFF"/>
        <w:spacing w:after="188" w:line="336" w:lineRule="atLeast"/>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Глава администрации сельсовета                                                                  Н.И.Яковлев.</w:t>
      </w:r>
    </w:p>
    <w:p w:rsidR="00D7184A" w:rsidRPr="00D7184A" w:rsidRDefault="00D7184A" w:rsidP="00D7184A">
      <w:pPr>
        <w:shd w:val="clear" w:color="auto" w:fill="FFFFFF"/>
        <w:spacing w:after="188" w:line="336" w:lineRule="atLeast"/>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 </w:t>
      </w:r>
    </w:p>
    <w:p w:rsidR="00D7184A" w:rsidRPr="00D7184A" w:rsidRDefault="00D7184A" w:rsidP="00D7184A">
      <w:pPr>
        <w:shd w:val="clear" w:color="auto" w:fill="FFFFFF"/>
        <w:spacing w:after="188" w:line="336" w:lineRule="atLeast"/>
        <w:rPr>
          <w:rFonts w:ascii="Times New Roman" w:eastAsia="Times New Roman" w:hAnsi="Times New Roman" w:cs="Times New Roman"/>
          <w:color w:val="000000"/>
          <w:sz w:val="24"/>
          <w:szCs w:val="24"/>
          <w:lang w:eastAsia="ru-RU"/>
        </w:rPr>
      </w:pPr>
    </w:p>
    <w:p w:rsidR="00D7184A" w:rsidRPr="00D7184A" w:rsidRDefault="00D7184A" w:rsidP="00D7184A">
      <w:pPr>
        <w:shd w:val="clear" w:color="auto" w:fill="FFFFFF"/>
        <w:spacing w:after="188" w:line="336" w:lineRule="atLeast"/>
        <w:rPr>
          <w:rFonts w:ascii="Times New Roman" w:eastAsia="Times New Roman" w:hAnsi="Times New Roman" w:cs="Times New Roman"/>
          <w:color w:val="000000"/>
          <w:sz w:val="24"/>
          <w:szCs w:val="24"/>
          <w:lang w:eastAsia="ru-RU"/>
        </w:rPr>
      </w:pPr>
    </w:p>
    <w:p w:rsidR="00D7184A" w:rsidRDefault="00D7184A" w:rsidP="00D7184A">
      <w:pPr>
        <w:shd w:val="clear" w:color="auto" w:fill="FFFFFF"/>
        <w:spacing w:after="188" w:line="336" w:lineRule="atLeast"/>
        <w:rPr>
          <w:rFonts w:ascii="Times New Roman" w:eastAsia="Times New Roman" w:hAnsi="Times New Roman" w:cs="Times New Roman"/>
          <w:color w:val="000000"/>
          <w:sz w:val="24"/>
          <w:szCs w:val="24"/>
          <w:lang w:eastAsia="ru-RU"/>
        </w:rPr>
      </w:pPr>
    </w:p>
    <w:p w:rsidR="00D7184A" w:rsidRDefault="00D7184A" w:rsidP="00D7184A">
      <w:pPr>
        <w:shd w:val="clear" w:color="auto" w:fill="FFFFFF"/>
        <w:spacing w:after="188" w:line="336" w:lineRule="atLeast"/>
        <w:rPr>
          <w:rFonts w:ascii="Times New Roman" w:eastAsia="Times New Roman" w:hAnsi="Times New Roman" w:cs="Times New Roman"/>
          <w:color w:val="000000"/>
          <w:sz w:val="24"/>
          <w:szCs w:val="24"/>
          <w:lang w:eastAsia="ru-RU"/>
        </w:rPr>
      </w:pPr>
    </w:p>
    <w:p w:rsidR="00D7184A" w:rsidRPr="00D7184A" w:rsidRDefault="00D7184A" w:rsidP="00D7184A">
      <w:pPr>
        <w:shd w:val="clear" w:color="auto" w:fill="FFFFFF"/>
        <w:spacing w:after="188" w:line="336" w:lineRule="atLeast"/>
        <w:rPr>
          <w:rFonts w:ascii="Times New Roman" w:eastAsia="Times New Roman" w:hAnsi="Times New Roman" w:cs="Times New Roman"/>
          <w:color w:val="000000"/>
          <w:sz w:val="24"/>
          <w:szCs w:val="24"/>
          <w:lang w:eastAsia="ru-RU"/>
        </w:rPr>
      </w:pPr>
    </w:p>
    <w:p w:rsidR="00D7184A" w:rsidRPr="00D7184A" w:rsidRDefault="00D7184A" w:rsidP="00D7184A">
      <w:pPr>
        <w:shd w:val="clear" w:color="auto" w:fill="FFFFFF"/>
        <w:spacing w:after="188" w:line="336" w:lineRule="atLeast"/>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lastRenderedPageBreak/>
        <w:t xml:space="preserve">                                                                                             Приложение  № 1 к постановлению</w:t>
      </w:r>
    </w:p>
    <w:p w:rsidR="00D7184A" w:rsidRPr="00D7184A" w:rsidRDefault="00D7184A" w:rsidP="00D7184A">
      <w:pPr>
        <w:shd w:val="clear" w:color="auto" w:fill="FFFFFF"/>
        <w:spacing w:after="188" w:line="336" w:lineRule="atLeast"/>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 xml:space="preserve">                                                                                             администрации сельсовета  № 3 </w:t>
      </w:r>
      <w:proofErr w:type="gramStart"/>
      <w:r w:rsidRPr="00D7184A">
        <w:rPr>
          <w:rFonts w:ascii="Times New Roman" w:eastAsia="Times New Roman" w:hAnsi="Times New Roman" w:cs="Times New Roman"/>
          <w:color w:val="000000"/>
          <w:sz w:val="24"/>
          <w:szCs w:val="24"/>
          <w:lang w:eastAsia="ru-RU"/>
        </w:rPr>
        <w:t>от</w:t>
      </w:r>
      <w:proofErr w:type="gramEnd"/>
    </w:p>
    <w:p w:rsidR="00D7184A" w:rsidRPr="00D7184A" w:rsidRDefault="00D7184A" w:rsidP="00D7184A">
      <w:pPr>
        <w:shd w:val="clear" w:color="auto" w:fill="FFFFFF"/>
        <w:spacing w:after="188" w:line="336" w:lineRule="atLeast"/>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 xml:space="preserve">                                                                                             26 января 2009 г.</w:t>
      </w:r>
    </w:p>
    <w:p w:rsidR="00D7184A" w:rsidRPr="00D7184A" w:rsidRDefault="00D7184A" w:rsidP="00D7184A">
      <w:pPr>
        <w:shd w:val="clear" w:color="auto" w:fill="FFFFFF"/>
        <w:spacing w:after="188" w:line="336" w:lineRule="atLeast"/>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 </w:t>
      </w:r>
    </w:p>
    <w:p w:rsidR="00D7184A" w:rsidRPr="00D7184A" w:rsidRDefault="00D7184A" w:rsidP="00D7184A">
      <w:pPr>
        <w:shd w:val="clear" w:color="auto" w:fill="FFFFFF"/>
        <w:spacing w:after="188" w:line="336" w:lineRule="atLeast"/>
        <w:rPr>
          <w:rFonts w:ascii="Times New Roman" w:eastAsia="Times New Roman" w:hAnsi="Times New Roman" w:cs="Times New Roman"/>
          <w:color w:val="000000"/>
          <w:sz w:val="24"/>
          <w:szCs w:val="24"/>
          <w:lang w:eastAsia="ru-RU"/>
        </w:rPr>
      </w:pPr>
    </w:p>
    <w:p w:rsidR="00D7184A" w:rsidRPr="00D7184A" w:rsidRDefault="00D7184A" w:rsidP="00D7184A">
      <w:pPr>
        <w:shd w:val="clear" w:color="auto" w:fill="FFFFFF"/>
        <w:spacing w:after="188" w:line="336" w:lineRule="atLeast"/>
        <w:jc w:val="center"/>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Квалификационные требования</w:t>
      </w:r>
    </w:p>
    <w:p w:rsidR="00D7184A" w:rsidRPr="00D7184A" w:rsidRDefault="00D7184A" w:rsidP="00D7184A">
      <w:pPr>
        <w:shd w:val="clear" w:color="auto" w:fill="FFFFFF"/>
        <w:spacing w:after="188" w:line="336" w:lineRule="atLeast"/>
        <w:jc w:val="center"/>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к профессиональным знаниям и навыкам, необходимым</w:t>
      </w:r>
    </w:p>
    <w:p w:rsidR="00D7184A" w:rsidRPr="00D7184A" w:rsidRDefault="00D7184A" w:rsidP="00D7184A">
      <w:pPr>
        <w:shd w:val="clear" w:color="auto" w:fill="FFFFFF"/>
        <w:spacing w:after="188" w:line="336" w:lineRule="atLeast"/>
        <w:jc w:val="center"/>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для исполнения должностных обязанностей  по должностям</w:t>
      </w:r>
    </w:p>
    <w:p w:rsidR="00D7184A" w:rsidRPr="00D7184A" w:rsidRDefault="00D7184A" w:rsidP="00D7184A">
      <w:pPr>
        <w:shd w:val="clear" w:color="auto" w:fill="FFFFFF"/>
        <w:spacing w:after="188" w:line="336" w:lineRule="atLeast"/>
        <w:jc w:val="center"/>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 xml:space="preserve">муниципальной службы в администрации </w:t>
      </w:r>
      <w:proofErr w:type="spellStart"/>
      <w:r w:rsidRPr="00D7184A">
        <w:rPr>
          <w:rFonts w:ascii="Times New Roman" w:eastAsia="Times New Roman" w:hAnsi="Times New Roman" w:cs="Times New Roman"/>
          <w:color w:val="000000"/>
          <w:sz w:val="24"/>
          <w:szCs w:val="24"/>
          <w:lang w:eastAsia="ru-RU"/>
        </w:rPr>
        <w:t>Усть-Калманского</w:t>
      </w:r>
      <w:proofErr w:type="spellEnd"/>
    </w:p>
    <w:p w:rsidR="00D7184A" w:rsidRPr="00D7184A" w:rsidRDefault="00D7184A" w:rsidP="00D7184A">
      <w:pPr>
        <w:shd w:val="clear" w:color="auto" w:fill="FFFFFF"/>
        <w:spacing w:after="188" w:line="336" w:lineRule="atLeast"/>
        <w:jc w:val="center"/>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сельсовета</w:t>
      </w:r>
    </w:p>
    <w:p w:rsidR="00D7184A" w:rsidRPr="00D7184A" w:rsidRDefault="00D7184A" w:rsidP="00D7184A">
      <w:pPr>
        <w:shd w:val="clear" w:color="auto" w:fill="FFFFFF"/>
        <w:spacing w:after="188" w:line="336" w:lineRule="atLeast"/>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 </w:t>
      </w:r>
    </w:p>
    <w:p w:rsidR="00D7184A" w:rsidRPr="00D7184A" w:rsidRDefault="00D7184A" w:rsidP="00D7184A">
      <w:pPr>
        <w:shd w:val="clear" w:color="auto" w:fill="FFFFFF"/>
        <w:spacing w:after="188" w:line="336" w:lineRule="atLeast"/>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1.Общие вопросы</w:t>
      </w:r>
    </w:p>
    <w:p w:rsidR="00D7184A" w:rsidRPr="00D7184A" w:rsidRDefault="00D7184A" w:rsidP="00D7184A">
      <w:pPr>
        <w:shd w:val="clear" w:color="auto" w:fill="FFFFFF"/>
        <w:spacing w:after="188" w:line="336" w:lineRule="atLeast"/>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 xml:space="preserve">1.Квалификационные требования для замещения должностей муниципальной службы в Администрации </w:t>
      </w:r>
      <w:proofErr w:type="spellStart"/>
      <w:r w:rsidRPr="00D7184A">
        <w:rPr>
          <w:rFonts w:ascii="Times New Roman" w:eastAsia="Times New Roman" w:hAnsi="Times New Roman" w:cs="Times New Roman"/>
          <w:color w:val="000000"/>
          <w:sz w:val="24"/>
          <w:szCs w:val="24"/>
          <w:lang w:eastAsia="ru-RU"/>
        </w:rPr>
        <w:t>Усть-Калманского</w:t>
      </w:r>
      <w:proofErr w:type="spellEnd"/>
      <w:r w:rsidRPr="00D7184A">
        <w:rPr>
          <w:rFonts w:ascii="Times New Roman" w:eastAsia="Times New Roman" w:hAnsi="Times New Roman" w:cs="Times New Roman"/>
          <w:color w:val="000000"/>
          <w:sz w:val="24"/>
          <w:szCs w:val="24"/>
          <w:lang w:eastAsia="ru-RU"/>
        </w:rPr>
        <w:t xml:space="preserve"> сельсовета предъявляются:</w:t>
      </w:r>
    </w:p>
    <w:p w:rsidR="00D7184A" w:rsidRPr="00D7184A" w:rsidRDefault="00D7184A" w:rsidP="00D7184A">
      <w:pPr>
        <w:shd w:val="clear" w:color="auto" w:fill="FFFFFF"/>
        <w:spacing w:after="188" w:line="336" w:lineRule="atLeast"/>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1) к уровню профессионального образования;</w:t>
      </w:r>
    </w:p>
    <w:p w:rsidR="00D7184A" w:rsidRPr="00D7184A" w:rsidRDefault="00D7184A" w:rsidP="00D7184A">
      <w:pPr>
        <w:shd w:val="clear" w:color="auto" w:fill="FFFFFF"/>
        <w:spacing w:after="188" w:line="336" w:lineRule="atLeast"/>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2) к стажу муниципальной службы (государственной службы) или стажу работы по специальности;</w:t>
      </w:r>
    </w:p>
    <w:p w:rsidR="00D7184A" w:rsidRPr="00D7184A" w:rsidRDefault="00D7184A" w:rsidP="00D7184A">
      <w:pPr>
        <w:shd w:val="clear" w:color="auto" w:fill="FFFFFF"/>
        <w:spacing w:after="188" w:line="336" w:lineRule="atLeast"/>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3) к профессиональным знаниям и навыкам, необходимым для исполнения должностных обязанностей.</w:t>
      </w:r>
    </w:p>
    <w:p w:rsidR="00D7184A" w:rsidRPr="00D7184A" w:rsidRDefault="00D7184A" w:rsidP="00D7184A">
      <w:pPr>
        <w:shd w:val="clear" w:color="auto" w:fill="FFFFFF"/>
        <w:spacing w:after="188" w:line="336" w:lineRule="atLeast"/>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 xml:space="preserve">Для исполнения должностных обязанностей по должностям муниципальной службы в Администрации </w:t>
      </w:r>
      <w:proofErr w:type="spellStart"/>
      <w:r w:rsidRPr="00D7184A">
        <w:rPr>
          <w:rFonts w:ascii="Times New Roman" w:eastAsia="Times New Roman" w:hAnsi="Times New Roman" w:cs="Times New Roman"/>
          <w:color w:val="000000"/>
          <w:sz w:val="24"/>
          <w:szCs w:val="24"/>
          <w:lang w:eastAsia="ru-RU"/>
        </w:rPr>
        <w:t>Усть-Калманского</w:t>
      </w:r>
      <w:proofErr w:type="spellEnd"/>
      <w:r w:rsidRPr="00D7184A">
        <w:rPr>
          <w:rFonts w:ascii="Times New Roman" w:eastAsia="Times New Roman" w:hAnsi="Times New Roman" w:cs="Times New Roman"/>
          <w:color w:val="000000"/>
          <w:sz w:val="24"/>
          <w:szCs w:val="24"/>
          <w:lang w:eastAsia="ru-RU"/>
        </w:rPr>
        <w:t xml:space="preserve"> сельсовета необходимы знания:</w:t>
      </w:r>
    </w:p>
    <w:p w:rsidR="00D7184A" w:rsidRPr="00D7184A" w:rsidRDefault="00D7184A" w:rsidP="00D7184A">
      <w:pPr>
        <w:shd w:val="clear" w:color="auto" w:fill="FFFFFF"/>
        <w:spacing w:after="188" w:line="336" w:lineRule="atLeast"/>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 xml:space="preserve">1) Конституции Российской Федерации, Устава (Основного Закона) Алтайского края, Устава муниципального образования </w:t>
      </w:r>
      <w:proofErr w:type="spellStart"/>
      <w:r w:rsidRPr="00D7184A">
        <w:rPr>
          <w:rFonts w:ascii="Times New Roman" w:eastAsia="Times New Roman" w:hAnsi="Times New Roman" w:cs="Times New Roman"/>
          <w:color w:val="000000"/>
          <w:sz w:val="24"/>
          <w:szCs w:val="24"/>
          <w:lang w:eastAsia="ru-RU"/>
        </w:rPr>
        <w:t>Усть-Калманский</w:t>
      </w:r>
      <w:proofErr w:type="spellEnd"/>
      <w:r w:rsidRPr="00D7184A">
        <w:rPr>
          <w:rFonts w:ascii="Times New Roman" w:eastAsia="Times New Roman" w:hAnsi="Times New Roman" w:cs="Times New Roman"/>
          <w:color w:val="000000"/>
          <w:sz w:val="24"/>
          <w:szCs w:val="24"/>
          <w:lang w:eastAsia="ru-RU"/>
        </w:rPr>
        <w:t xml:space="preserve"> сельсовет </w:t>
      </w:r>
      <w:proofErr w:type="spellStart"/>
      <w:r w:rsidRPr="00D7184A">
        <w:rPr>
          <w:rFonts w:ascii="Times New Roman" w:eastAsia="Times New Roman" w:hAnsi="Times New Roman" w:cs="Times New Roman"/>
          <w:color w:val="000000"/>
          <w:sz w:val="24"/>
          <w:szCs w:val="24"/>
          <w:lang w:eastAsia="ru-RU"/>
        </w:rPr>
        <w:t>Усть-Калманского</w:t>
      </w:r>
      <w:proofErr w:type="spellEnd"/>
      <w:r w:rsidRPr="00D7184A">
        <w:rPr>
          <w:rFonts w:ascii="Times New Roman" w:eastAsia="Times New Roman" w:hAnsi="Times New Roman" w:cs="Times New Roman"/>
          <w:color w:val="000000"/>
          <w:sz w:val="24"/>
          <w:szCs w:val="24"/>
          <w:lang w:eastAsia="ru-RU"/>
        </w:rPr>
        <w:t xml:space="preserve"> района Алтайского края;</w:t>
      </w:r>
    </w:p>
    <w:p w:rsidR="00D7184A" w:rsidRPr="00D7184A" w:rsidRDefault="00D7184A" w:rsidP="00D7184A">
      <w:pPr>
        <w:shd w:val="clear" w:color="auto" w:fill="FFFFFF"/>
        <w:spacing w:after="188" w:line="336" w:lineRule="atLeast"/>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2) федеральных конституционных законов, федеральных законов и иных нормативно-правовых актов Российской Федерации, законов и иных нормативно-правовых актов, соответствующих направлениям деятельности Администрации сельсовета;</w:t>
      </w:r>
    </w:p>
    <w:p w:rsidR="00D7184A" w:rsidRPr="00D7184A" w:rsidRDefault="00D7184A" w:rsidP="00D7184A">
      <w:pPr>
        <w:shd w:val="clear" w:color="auto" w:fill="FFFFFF"/>
        <w:spacing w:after="188" w:line="336" w:lineRule="atLeast"/>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3) основных принципов построения и функционирования системы муниципальной службы;</w:t>
      </w:r>
    </w:p>
    <w:p w:rsidR="00D7184A" w:rsidRPr="00D7184A" w:rsidRDefault="00D7184A" w:rsidP="00D7184A">
      <w:pPr>
        <w:shd w:val="clear" w:color="auto" w:fill="FFFFFF"/>
        <w:spacing w:after="188" w:line="336" w:lineRule="atLeast"/>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4) принципов муниципальной службы, требований к служебному поведению муниципального служащего;</w:t>
      </w:r>
    </w:p>
    <w:p w:rsidR="00D7184A" w:rsidRPr="00D7184A" w:rsidRDefault="00D7184A" w:rsidP="00D7184A">
      <w:pPr>
        <w:shd w:val="clear" w:color="auto" w:fill="FFFFFF"/>
        <w:spacing w:after="188" w:line="336" w:lineRule="atLeast"/>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lastRenderedPageBreak/>
        <w:t>5) основных прав и обязанностей муниципального служащего, а также запретов и ограничений, связанных с муниципальной службой;</w:t>
      </w:r>
    </w:p>
    <w:p w:rsidR="00D7184A" w:rsidRPr="00D7184A" w:rsidRDefault="00D7184A" w:rsidP="00D7184A">
      <w:pPr>
        <w:shd w:val="clear" w:color="auto" w:fill="FFFFFF"/>
        <w:spacing w:after="188" w:line="336" w:lineRule="atLeast"/>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6) основ государственного и муниципального управления;</w:t>
      </w:r>
    </w:p>
    <w:p w:rsidR="00D7184A" w:rsidRPr="00D7184A" w:rsidRDefault="00D7184A" w:rsidP="00D7184A">
      <w:pPr>
        <w:shd w:val="clear" w:color="auto" w:fill="FFFFFF"/>
        <w:spacing w:after="188" w:line="336" w:lineRule="atLeast"/>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7) наличие специальных профессиональных знаний, необходимых для исполнения должностных обязанностей;</w:t>
      </w:r>
    </w:p>
    <w:p w:rsidR="00D7184A" w:rsidRPr="00D7184A" w:rsidRDefault="00D7184A" w:rsidP="00D7184A">
      <w:pPr>
        <w:shd w:val="clear" w:color="auto" w:fill="FFFFFF"/>
        <w:spacing w:after="188" w:line="336" w:lineRule="atLeast"/>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8) владение современными средствами, методами и технологиями работы с информацией;</w:t>
      </w:r>
    </w:p>
    <w:p w:rsidR="00D7184A" w:rsidRPr="00D7184A" w:rsidRDefault="00D7184A" w:rsidP="00D7184A">
      <w:pPr>
        <w:shd w:val="clear" w:color="auto" w:fill="FFFFFF"/>
        <w:spacing w:after="188" w:line="336" w:lineRule="atLeast"/>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9) наличие навыков работы с документами;</w:t>
      </w:r>
    </w:p>
    <w:p w:rsidR="00D7184A" w:rsidRPr="00D7184A" w:rsidRDefault="00D7184A" w:rsidP="00D7184A">
      <w:pPr>
        <w:shd w:val="clear" w:color="auto" w:fill="FFFFFF"/>
        <w:spacing w:after="188" w:line="336" w:lineRule="atLeast"/>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10) владение официально-деловым стилем современного русского языка.</w:t>
      </w:r>
    </w:p>
    <w:p w:rsidR="00D7184A" w:rsidRPr="00D7184A" w:rsidRDefault="00D7184A" w:rsidP="00D7184A">
      <w:pPr>
        <w:shd w:val="clear" w:color="auto" w:fill="FFFFFF"/>
        <w:spacing w:after="188" w:line="336" w:lineRule="atLeast"/>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 </w:t>
      </w:r>
    </w:p>
    <w:p w:rsidR="00D7184A" w:rsidRPr="00D7184A" w:rsidRDefault="00D7184A" w:rsidP="00D7184A">
      <w:pPr>
        <w:shd w:val="clear" w:color="auto" w:fill="FFFFFF"/>
        <w:spacing w:after="188" w:line="336" w:lineRule="atLeast"/>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 xml:space="preserve">2.Типовые квалификационные требования к уровню профессионального образования и стажу муниципальной службы или стажу работы по специальности для замещения утвержденных должностей муниципальной службы в Администрации </w:t>
      </w:r>
      <w:proofErr w:type="spellStart"/>
      <w:r w:rsidRPr="00D7184A">
        <w:rPr>
          <w:rFonts w:ascii="Times New Roman" w:eastAsia="Times New Roman" w:hAnsi="Times New Roman" w:cs="Times New Roman"/>
          <w:color w:val="000000"/>
          <w:sz w:val="24"/>
          <w:szCs w:val="24"/>
          <w:lang w:eastAsia="ru-RU"/>
        </w:rPr>
        <w:t>Усть-Калманского</w:t>
      </w:r>
      <w:proofErr w:type="spellEnd"/>
      <w:r w:rsidRPr="00D7184A">
        <w:rPr>
          <w:rFonts w:ascii="Times New Roman" w:eastAsia="Times New Roman" w:hAnsi="Times New Roman" w:cs="Times New Roman"/>
          <w:color w:val="000000"/>
          <w:sz w:val="24"/>
          <w:szCs w:val="24"/>
          <w:lang w:eastAsia="ru-RU"/>
        </w:rPr>
        <w:t xml:space="preserve"> сельсовета</w:t>
      </w:r>
    </w:p>
    <w:p w:rsidR="00D7184A" w:rsidRPr="00D7184A" w:rsidRDefault="00D7184A" w:rsidP="00D7184A">
      <w:pPr>
        <w:shd w:val="clear" w:color="auto" w:fill="FFFFFF"/>
        <w:spacing w:after="188" w:line="336" w:lineRule="atLeast"/>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Абзац утратил силу {</w:t>
      </w:r>
      <w:hyperlink r:id="rId7" w:history="1">
        <w:r w:rsidRPr="00D7184A">
          <w:rPr>
            <w:rFonts w:ascii="Times New Roman" w:eastAsia="Times New Roman" w:hAnsi="Times New Roman" w:cs="Times New Roman"/>
            <w:color w:val="A75E2E"/>
            <w:sz w:val="24"/>
            <w:szCs w:val="24"/>
            <w:u w:val="single"/>
            <w:lang w:eastAsia="ru-RU"/>
          </w:rPr>
          <w:t xml:space="preserve">постановление Администрации </w:t>
        </w:r>
        <w:proofErr w:type="spellStart"/>
        <w:r w:rsidRPr="00D7184A">
          <w:rPr>
            <w:rFonts w:ascii="Times New Roman" w:eastAsia="Times New Roman" w:hAnsi="Times New Roman" w:cs="Times New Roman"/>
            <w:color w:val="A75E2E"/>
            <w:sz w:val="24"/>
            <w:szCs w:val="24"/>
            <w:u w:val="single"/>
            <w:lang w:eastAsia="ru-RU"/>
          </w:rPr>
          <w:t>Усть-Калманского</w:t>
        </w:r>
        <w:proofErr w:type="spellEnd"/>
        <w:r w:rsidRPr="00D7184A">
          <w:rPr>
            <w:rFonts w:ascii="Times New Roman" w:eastAsia="Times New Roman" w:hAnsi="Times New Roman" w:cs="Times New Roman"/>
            <w:color w:val="A75E2E"/>
            <w:sz w:val="24"/>
            <w:szCs w:val="24"/>
            <w:u w:val="single"/>
            <w:lang w:eastAsia="ru-RU"/>
          </w:rPr>
          <w:t xml:space="preserve"> сельсовета </w:t>
        </w:r>
        <w:proofErr w:type="spellStart"/>
        <w:r w:rsidRPr="00D7184A">
          <w:rPr>
            <w:rFonts w:ascii="Times New Roman" w:eastAsia="Times New Roman" w:hAnsi="Times New Roman" w:cs="Times New Roman"/>
            <w:color w:val="A75E2E"/>
            <w:sz w:val="24"/>
            <w:szCs w:val="24"/>
            <w:u w:val="single"/>
            <w:lang w:eastAsia="ru-RU"/>
          </w:rPr>
          <w:t>Усть-Калманского</w:t>
        </w:r>
        <w:proofErr w:type="spellEnd"/>
        <w:r w:rsidRPr="00D7184A">
          <w:rPr>
            <w:rFonts w:ascii="Times New Roman" w:eastAsia="Times New Roman" w:hAnsi="Times New Roman" w:cs="Times New Roman"/>
            <w:color w:val="A75E2E"/>
            <w:sz w:val="24"/>
            <w:szCs w:val="24"/>
            <w:u w:val="single"/>
            <w:lang w:eastAsia="ru-RU"/>
          </w:rPr>
          <w:t xml:space="preserve"> района Алтайского края от 11.08.2009 года № 27</w:t>
        </w:r>
      </w:hyperlink>
      <w:r w:rsidRPr="00D7184A">
        <w:rPr>
          <w:rFonts w:ascii="Times New Roman" w:eastAsia="Times New Roman" w:hAnsi="Times New Roman" w:cs="Times New Roman"/>
          <w:color w:val="000000"/>
          <w:sz w:val="24"/>
          <w:szCs w:val="24"/>
          <w:lang w:eastAsia="ru-RU"/>
        </w:rPr>
        <w:t>}</w:t>
      </w:r>
    </w:p>
    <w:p w:rsidR="00D7184A" w:rsidRPr="00D7184A" w:rsidRDefault="00D7184A" w:rsidP="00D7184A">
      <w:pPr>
        <w:shd w:val="clear" w:color="auto" w:fill="FFFFFF"/>
        <w:spacing w:after="188" w:line="336" w:lineRule="atLeast"/>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Для высших должностей муниципальной службы – высшее профессиональное образование и стаж муниципальной службы на должностях не ниже главной группы либо государственной службы на должностях не ниже ведущей группы не менее двух лет или стаж работы по специальности не менее пяти лет. В сельском поселении допускается замещение высших должностей муниципальной службы при наличии образования не ниже среднего профессионального.</w:t>
      </w:r>
    </w:p>
    <w:p w:rsidR="00D7184A" w:rsidRPr="00D7184A" w:rsidRDefault="00D7184A" w:rsidP="00D7184A">
      <w:pPr>
        <w:shd w:val="clear" w:color="auto" w:fill="FFFFFF"/>
        <w:spacing w:after="188" w:line="336" w:lineRule="atLeast"/>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Для старших должностей муниципальной службы - образование не ниже среднего профессионального без предъявления требований к стажу работы по специальности и стажу муниципальной (государственной) службы. В сельском поселении допускается замещение старших должностей муниципальной службы при наличии образования не ниже среднего.</w:t>
      </w:r>
    </w:p>
    <w:p w:rsidR="00D7184A" w:rsidRPr="00D7184A" w:rsidRDefault="00D7184A" w:rsidP="00D7184A">
      <w:pPr>
        <w:shd w:val="clear" w:color="auto" w:fill="FFFFFF"/>
        <w:spacing w:after="188" w:line="336" w:lineRule="atLeast"/>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 xml:space="preserve">{в редакции </w:t>
      </w:r>
      <w:hyperlink r:id="rId8" w:history="1">
        <w:r w:rsidRPr="00D7184A">
          <w:rPr>
            <w:rFonts w:ascii="Times New Roman" w:eastAsia="Times New Roman" w:hAnsi="Times New Roman" w:cs="Times New Roman"/>
            <w:color w:val="A75E2E"/>
            <w:sz w:val="24"/>
            <w:szCs w:val="24"/>
            <w:u w:val="single"/>
            <w:lang w:eastAsia="ru-RU"/>
          </w:rPr>
          <w:t xml:space="preserve">постановления Администрации </w:t>
        </w:r>
        <w:proofErr w:type="spellStart"/>
        <w:r w:rsidRPr="00D7184A">
          <w:rPr>
            <w:rFonts w:ascii="Times New Roman" w:eastAsia="Times New Roman" w:hAnsi="Times New Roman" w:cs="Times New Roman"/>
            <w:color w:val="A75E2E"/>
            <w:sz w:val="24"/>
            <w:szCs w:val="24"/>
            <w:u w:val="single"/>
            <w:lang w:eastAsia="ru-RU"/>
          </w:rPr>
          <w:t>Усть-Калманского</w:t>
        </w:r>
        <w:proofErr w:type="spellEnd"/>
        <w:r w:rsidRPr="00D7184A">
          <w:rPr>
            <w:rFonts w:ascii="Times New Roman" w:eastAsia="Times New Roman" w:hAnsi="Times New Roman" w:cs="Times New Roman"/>
            <w:color w:val="A75E2E"/>
            <w:sz w:val="24"/>
            <w:szCs w:val="24"/>
            <w:u w:val="single"/>
            <w:lang w:eastAsia="ru-RU"/>
          </w:rPr>
          <w:t xml:space="preserve"> сельсовета </w:t>
        </w:r>
        <w:proofErr w:type="spellStart"/>
        <w:r w:rsidRPr="00D7184A">
          <w:rPr>
            <w:rFonts w:ascii="Times New Roman" w:eastAsia="Times New Roman" w:hAnsi="Times New Roman" w:cs="Times New Roman"/>
            <w:color w:val="A75E2E"/>
            <w:sz w:val="24"/>
            <w:szCs w:val="24"/>
            <w:u w:val="single"/>
            <w:lang w:eastAsia="ru-RU"/>
          </w:rPr>
          <w:t>Усть-Калманского</w:t>
        </w:r>
        <w:proofErr w:type="spellEnd"/>
        <w:r w:rsidRPr="00D7184A">
          <w:rPr>
            <w:rFonts w:ascii="Times New Roman" w:eastAsia="Times New Roman" w:hAnsi="Times New Roman" w:cs="Times New Roman"/>
            <w:color w:val="A75E2E"/>
            <w:sz w:val="24"/>
            <w:szCs w:val="24"/>
            <w:u w:val="single"/>
            <w:lang w:eastAsia="ru-RU"/>
          </w:rPr>
          <w:t xml:space="preserve"> района Алтайского края от 11.08.2009 года № 27</w:t>
        </w:r>
      </w:hyperlink>
      <w:r w:rsidRPr="00D7184A">
        <w:rPr>
          <w:rFonts w:ascii="Times New Roman" w:eastAsia="Times New Roman" w:hAnsi="Times New Roman" w:cs="Times New Roman"/>
          <w:color w:val="000000"/>
          <w:sz w:val="24"/>
          <w:szCs w:val="24"/>
          <w:lang w:eastAsia="ru-RU"/>
        </w:rPr>
        <w:t>}</w:t>
      </w:r>
    </w:p>
    <w:p w:rsidR="00D7184A" w:rsidRPr="00D7184A" w:rsidRDefault="00D7184A" w:rsidP="00D7184A">
      <w:pPr>
        <w:shd w:val="clear" w:color="auto" w:fill="FFFFFF"/>
        <w:spacing w:line="336" w:lineRule="atLeast"/>
        <w:rPr>
          <w:rFonts w:ascii="Times New Roman" w:eastAsia="Times New Roman" w:hAnsi="Times New Roman" w:cs="Times New Roman"/>
          <w:color w:val="000000"/>
          <w:sz w:val="24"/>
          <w:szCs w:val="24"/>
          <w:lang w:eastAsia="ru-RU"/>
        </w:rPr>
      </w:pPr>
      <w:r w:rsidRPr="00D7184A">
        <w:rPr>
          <w:rFonts w:ascii="Times New Roman" w:eastAsia="Times New Roman" w:hAnsi="Times New Roman" w:cs="Times New Roman"/>
          <w:color w:val="000000"/>
          <w:sz w:val="24"/>
          <w:szCs w:val="24"/>
          <w:lang w:eastAsia="ru-RU"/>
        </w:rPr>
        <w:t>Для младших должностей муниципальной службы – образование не ниже среднего профессионального без предъявления требований к стажу работы по специальности. В сельском поселении допускается замещение младших должностей муниципальной службы – при наличии образования не ниже среднего.</w:t>
      </w:r>
    </w:p>
    <w:p w:rsidR="0069462A" w:rsidRPr="00D7184A" w:rsidRDefault="0069462A">
      <w:pPr>
        <w:rPr>
          <w:rFonts w:ascii="Times New Roman" w:hAnsi="Times New Roman" w:cs="Times New Roman"/>
          <w:sz w:val="24"/>
          <w:szCs w:val="24"/>
        </w:rPr>
      </w:pPr>
    </w:p>
    <w:sectPr w:rsidR="0069462A" w:rsidRPr="00D7184A" w:rsidSect="006946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7184A"/>
    <w:rsid w:val="0069462A"/>
    <w:rsid w:val="00D71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6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184A"/>
    <w:rPr>
      <w:color w:val="A75E2E"/>
      <w:u w:val="single"/>
    </w:rPr>
  </w:style>
  <w:style w:type="character" w:customStyle="1" w:styleId="fontstyle62">
    <w:name w:val="fontstyle62"/>
    <w:basedOn w:val="a0"/>
    <w:rsid w:val="00D7184A"/>
  </w:style>
</w:styles>
</file>

<file path=word/webSettings.xml><?xml version="1.0" encoding="utf-8"?>
<w:webSettings xmlns:r="http://schemas.openxmlformats.org/officeDocument/2006/relationships" xmlns:w="http://schemas.openxmlformats.org/wordprocessingml/2006/main">
  <w:divs>
    <w:div w:id="1107044742">
      <w:bodyDiv w:val="1"/>
      <w:marLeft w:val="0"/>
      <w:marRight w:val="0"/>
      <w:marTop w:val="0"/>
      <w:marBottom w:val="0"/>
      <w:divBdr>
        <w:top w:val="none" w:sz="0" w:space="0" w:color="auto"/>
        <w:left w:val="none" w:sz="0" w:space="0" w:color="auto"/>
        <w:bottom w:val="none" w:sz="0" w:space="0" w:color="auto"/>
        <w:right w:val="none" w:sz="0" w:space="0" w:color="auto"/>
      </w:divBdr>
      <w:divsChild>
        <w:div w:id="1424574497">
          <w:marLeft w:val="0"/>
          <w:marRight w:val="0"/>
          <w:marTop w:val="0"/>
          <w:marBottom w:val="0"/>
          <w:divBdr>
            <w:top w:val="none" w:sz="0" w:space="0" w:color="auto"/>
            <w:left w:val="none" w:sz="0" w:space="0" w:color="auto"/>
            <w:bottom w:val="none" w:sz="0" w:space="0" w:color="auto"/>
            <w:right w:val="none" w:sz="0" w:space="0" w:color="auto"/>
          </w:divBdr>
          <w:divsChild>
            <w:div w:id="543567270">
              <w:marLeft w:val="0"/>
              <w:marRight w:val="0"/>
              <w:marTop w:val="0"/>
              <w:marBottom w:val="0"/>
              <w:divBdr>
                <w:top w:val="none" w:sz="0" w:space="0" w:color="auto"/>
                <w:left w:val="none" w:sz="0" w:space="0" w:color="auto"/>
                <w:bottom w:val="none" w:sz="0" w:space="0" w:color="auto"/>
                <w:right w:val="none" w:sz="0" w:space="0" w:color="auto"/>
              </w:divBdr>
              <w:divsChild>
                <w:div w:id="1475291310">
                  <w:marLeft w:val="0"/>
                  <w:marRight w:val="0"/>
                  <w:marTop w:val="0"/>
                  <w:marBottom w:val="0"/>
                  <w:divBdr>
                    <w:top w:val="none" w:sz="0" w:space="0" w:color="auto"/>
                    <w:left w:val="none" w:sz="0" w:space="0" w:color="auto"/>
                    <w:bottom w:val="none" w:sz="0" w:space="0" w:color="auto"/>
                    <w:right w:val="none" w:sz="0" w:space="0" w:color="auto"/>
                  </w:divBdr>
                  <w:divsChild>
                    <w:div w:id="181095645">
                      <w:marLeft w:val="0"/>
                      <w:marRight w:val="0"/>
                      <w:marTop w:val="0"/>
                      <w:marBottom w:val="238"/>
                      <w:divBdr>
                        <w:top w:val="none" w:sz="0" w:space="0" w:color="auto"/>
                        <w:left w:val="none" w:sz="0" w:space="0" w:color="auto"/>
                        <w:bottom w:val="none" w:sz="0" w:space="0" w:color="auto"/>
                        <w:right w:val="none" w:sz="0" w:space="0" w:color="auto"/>
                      </w:divBdr>
                      <w:divsChild>
                        <w:div w:id="1165442012">
                          <w:marLeft w:val="0"/>
                          <w:marRight w:val="0"/>
                          <w:marTop w:val="0"/>
                          <w:marBottom w:val="0"/>
                          <w:divBdr>
                            <w:top w:val="none" w:sz="0" w:space="0" w:color="auto"/>
                            <w:left w:val="none" w:sz="0" w:space="0" w:color="auto"/>
                            <w:bottom w:val="none" w:sz="0" w:space="0" w:color="auto"/>
                            <w:right w:val="none" w:sz="0" w:space="0" w:color="auto"/>
                          </w:divBdr>
                          <w:divsChild>
                            <w:div w:id="1722092947">
                              <w:marLeft w:val="0"/>
                              <w:marRight w:val="0"/>
                              <w:marTop w:val="0"/>
                              <w:marBottom w:val="0"/>
                              <w:divBdr>
                                <w:top w:val="none" w:sz="0" w:space="0" w:color="auto"/>
                                <w:left w:val="none" w:sz="0" w:space="0" w:color="auto"/>
                                <w:bottom w:val="none" w:sz="0" w:space="0" w:color="auto"/>
                                <w:right w:val="none" w:sz="0" w:space="0" w:color="auto"/>
                              </w:divBdr>
                              <w:divsChild>
                                <w:div w:id="737705051">
                                  <w:marLeft w:val="0"/>
                                  <w:marRight w:val="0"/>
                                  <w:marTop w:val="0"/>
                                  <w:marBottom w:val="0"/>
                                  <w:divBdr>
                                    <w:top w:val="none" w:sz="0" w:space="0" w:color="auto"/>
                                    <w:left w:val="none" w:sz="0" w:space="0" w:color="auto"/>
                                    <w:bottom w:val="none" w:sz="0" w:space="0" w:color="auto"/>
                                    <w:right w:val="none" w:sz="0" w:space="0" w:color="auto"/>
                                  </w:divBdr>
                                  <w:divsChild>
                                    <w:div w:id="135738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printable.php?do4=document&amp;id4=a87dfe33-548f-4fea-87fb-9072f28b7948" TargetMode="External"/><Relationship Id="rId3" Type="http://schemas.openxmlformats.org/officeDocument/2006/relationships/webSettings" Target="webSettings.xml"/><Relationship Id="rId7" Type="http://schemas.openxmlformats.org/officeDocument/2006/relationships/hyperlink" Target="http://zakon.scli.ru/ru/legal_texts/act_municipal_education/printable.php?do4=document&amp;id4=a87dfe33-548f-4fea-87fb-9072f28b79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scli.ru/ru/legal_texts/act_municipal_education/printable.php?do4=document&amp;id4=e4747f1a-c925-4375-8969-3662b99300b7" TargetMode="External"/><Relationship Id="rId5" Type="http://schemas.openxmlformats.org/officeDocument/2006/relationships/hyperlink" Target="http://zakon.scli.ru/ru/legal_texts/act_municipal_education/printable.php?do4=document&amp;id4=5153299e-a45b-4fba-9ab2-b5306d80d8d7" TargetMode="External"/><Relationship Id="rId10" Type="http://schemas.openxmlformats.org/officeDocument/2006/relationships/theme" Target="theme/theme1.xml"/><Relationship Id="rId4" Type="http://schemas.openxmlformats.org/officeDocument/2006/relationships/hyperlink" Target="http://zakon.scli.ru/ru/legal_texts/act_municipal_education/printable.php?do4=document&amp;id4=a87dfe33-548f-4fea-87fb-9072f28b7948"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857</Words>
  <Characters>4885</Characters>
  <Application>Microsoft Office Word</Application>
  <DocSecurity>0</DocSecurity>
  <Lines>40</Lines>
  <Paragraphs>11</Paragraphs>
  <ScaleCrop>false</ScaleCrop>
  <Company>Microsoft</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2017-04-04T02:50:00Z</dcterms:created>
  <dcterms:modified xsi:type="dcterms:W3CDTF">2017-04-04T02:54:00Z</dcterms:modified>
</cp:coreProperties>
</file>