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16" w:rsidRPr="00C11A51" w:rsidRDefault="00034116" w:rsidP="00C11A51">
      <w:pPr>
        <w:shd w:val="clear" w:color="auto" w:fill="FFFFFF"/>
        <w:spacing w:after="0"/>
        <w:ind w:left="75" w:right="7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C1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C1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КЦИОНА</w:t>
      </w:r>
    </w:p>
    <w:p w:rsidR="00034116" w:rsidRPr="00C11A51" w:rsidRDefault="00034116" w:rsidP="00C11A51">
      <w:pPr>
        <w:shd w:val="clear" w:color="auto" w:fill="FFFFFF"/>
        <w:spacing w:after="0" w:line="336" w:lineRule="atLeast"/>
        <w:ind w:left="75" w:right="75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ДОГОВОРОВ АРЕНДЫ МУНИЦИПАЛЬНОГО ИМУЩЕСТВА</w:t>
      </w:r>
    </w:p>
    <w:p w:rsidR="00034116" w:rsidRPr="00C11A51" w:rsidRDefault="00034116" w:rsidP="00C11A51">
      <w:pPr>
        <w:shd w:val="clear" w:color="auto" w:fill="FFFFFF"/>
        <w:spacing w:after="0"/>
        <w:ind w:left="75" w:right="7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 аукциона</w:t>
      </w:r>
    </w:p>
    <w:p w:rsidR="00034116" w:rsidRPr="00C11A51" w:rsidRDefault="00034116" w:rsidP="00C11A51">
      <w:pPr>
        <w:pStyle w:val="a3"/>
        <w:spacing w:before="0" w:line="276" w:lineRule="auto"/>
        <w:ind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C11A51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C11A51">
        <w:rPr>
          <w:rFonts w:ascii="Times New Roman" w:hAnsi="Times New Roman"/>
          <w:color w:val="000000"/>
          <w:sz w:val="24"/>
          <w:szCs w:val="24"/>
        </w:rPr>
        <w:t>Усть-Калманского</w:t>
      </w:r>
      <w:proofErr w:type="spellEnd"/>
      <w:r w:rsidRPr="00C11A51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Pr="00C11A51">
        <w:rPr>
          <w:rFonts w:ascii="Times New Roman" w:hAnsi="Times New Roman"/>
          <w:color w:val="000000"/>
          <w:sz w:val="24"/>
          <w:szCs w:val="24"/>
        </w:rPr>
        <w:t>Усть-Калманского</w:t>
      </w:r>
      <w:proofErr w:type="spellEnd"/>
      <w:r w:rsidRPr="00C11A51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края, расположенная по адресу: 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658150, </w:t>
      </w:r>
      <w:r w:rsidRPr="00C11A51">
        <w:rPr>
          <w:rFonts w:ascii="Times New Roman" w:hAnsi="Times New Roman"/>
          <w:color w:val="000000"/>
          <w:sz w:val="24"/>
          <w:szCs w:val="24"/>
        </w:rPr>
        <w:t>Алтайский край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C11A51">
        <w:rPr>
          <w:rFonts w:ascii="Times New Roman" w:hAnsi="Times New Roman"/>
          <w:color w:val="000000"/>
          <w:sz w:val="24"/>
          <w:szCs w:val="24"/>
        </w:rPr>
        <w:t>Усть-Калманский</w:t>
      </w:r>
      <w:proofErr w:type="spellEnd"/>
      <w:r w:rsidRPr="00C11A51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gramStart"/>
      <w:r w:rsidRPr="00C11A51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C11A51">
        <w:rPr>
          <w:rFonts w:ascii="Times New Roman" w:hAnsi="Times New Roman"/>
          <w:bCs/>
          <w:color w:val="000000"/>
          <w:sz w:val="24"/>
          <w:szCs w:val="24"/>
        </w:rPr>
        <w:t>Усть-Калманка</w:t>
      </w:r>
      <w:proofErr w:type="gramEnd"/>
      <w:r w:rsidRPr="00C11A51">
        <w:rPr>
          <w:rFonts w:ascii="Times New Roman" w:hAnsi="Times New Roman"/>
          <w:bCs/>
          <w:color w:val="000000"/>
          <w:sz w:val="24"/>
          <w:szCs w:val="24"/>
        </w:rPr>
        <w:t>, ул. Горького, 59.</w:t>
      </w:r>
    </w:p>
    <w:p w:rsidR="00034116" w:rsidRPr="00C11A51" w:rsidRDefault="00034116" w:rsidP="00C11A51">
      <w:pPr>
        <w:pStyle w:val="a3"/>
        <w:spacing w:before="0" w:line="276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C11A51">
        <w:rPr>
          <w:rFonts w:ascii="Times New Roman" w:hAnsi="Times New Roman"/>
          <w:color w:val="000000"/>
          <w:sz w:val="24"/>
          <w:szCs w:val="24"/>
        </w:rPr>
        <w:t xml:space="preserve">Официальный сайт организатора аукциона: </w:t>
      </w:r>
      <w:hyperlink r:id="rId5" w:history="1">
        <w:r w:rsidRPr="00C11A51">
          <w:rPr>
            <w:rStyle w:val="a4"/>
            <w:rFonts w:ascii="Times New Roman" w:hAnsi="Times New Roman"/>
            <w:sz w:val="24"/>
            <w:szCs w:val="24"/>
          </w:rPr>
          <w:t>www.ust-kalmanka22.ru</w:t>
        </w:r>
      </w:hyperlink>
      <w:r w:rsidRPr="00C11A51">
        <w:rPr>
          <w:rFonts w:ascii="Times New Roman" w:hAnsi="Times New Roman"/>
          <w:color w:val="000000"/>
          <w:sz w:val="24"/>
          <w:szCs w:val="24"/>
        </w:rPr>
        <w:t>.</w:t>
      </w:r>
    </w:p>
    <w:p w:rsidR="00034116" w:rsidRPr="00C11A51" w:rsidRDefault="00034116" w:rsidP="00C11A51">
      <w:pPr>
        <w:pStyle w:val="a3"/>
        <w:spacing w:before="0" w:line="276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C11A51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r w:rsidRPr="00C11A51">
        <w:rPr>
          <w:rStyle w:val="dropdown-user-namefirst-letter"/>
          <w:rFonts w:ascii="Times New Roman" w:hAnsi="Times New Roman"/>
          <w:color w:val="FF0000"/>
          <w:sz w:val="24"/>
          <w:szCs w:val="24"/>
          <w:shd w:val="clear" w:color="auto" w:fill="FFFFFF"/>
        </w:rPr>
        <w:t>u</w:t>
      </w:r>
      <w:r w:rsidRPr="00C11A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-kalmanselsovet@yandex.ru.</w:t>
      </w:r>
    </w:p>
    <w:p w:rsidR="00034116" w:rsidRPr="00C11A51" w:rsidRDefault="00034116" w:rsidP="00C11A51">
      <w:pPr>
        <w:pStyle w:val="a3"/>
        <w:spacing w:before="0" w:line="276" w:lineRule="auto"/>
        <w:ind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1A51">
        <w:rPr>
          <w:rFonts w:ascii="Times New Roman" w:hAnsi="Times New Roman"/>
          <w:color w:val="000000"/>
          <w:sz w:val="24"/>
          <w:szCs w:val="24"/>
        </w:rPr>
        <w:t xml:space="preserve">Контактный телефон: 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>8 (385 99) 22 2 73</w:t>
      </w:r>
    </w:p>
    <w:p w:rsidR="00034116" w:rsidRPr="00C11A51" w:rsidRDefault="00034116" w:rsidP="00C11A51">
      <w:pPr>
        <w:shd w:val="clear" w:color="auto" w:fill="FFFFFF"/>
        <w:spacing w:after="0"/>
        <w:ind w:left="75" w:right="75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аукциона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№1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Адрес объекта</w:t>
      </w:r>
      <w:r w:rsidRPr="00C11A5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C11A51">
        <w:rPr>
          <w:color w:val="000000"/>
          <w:sz w:val="24"/>
          <w:szCs w:val="24"/>
        </w:rPr>
        <w:t xml:space="preserve"> 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658150, </w:t>
      </w:r>
      <w:r w:rsidRPr="00C11A51">
        <w:rPr>
          <w:rFonts w:ascii="Times New Roman" w:hAnsi="Times New Roman"/>
          <w:color w:val="000000"/>
          <w:sz w:val="24"/>
          <w:szCs w:val="24"/>
        </w:rPr>
        <w:t>Алтайский край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C11A51">
        <w:rPr>
          <w:rFonts w:ascii="Times New Roman" w:hAnsi="Times New Roman"/>
          <w:color w:val="000000"/>
          <w:sz w:val="24"/>
          <w:szCs w:val="24"/>
        </w:rPr>
        <w:t>Усть-Калманский</w:t>
      </w:r>
      <w:proofErr w:type="spellEnd"/>
      <w:r w:rsidRPr="00C11A51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gramStart"/>
      <w:r w:rsidRPr="00C11A51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C11A51">
        <w:rPr>
          <w:rFonts w:ascii="Times New Roman" w:hAnsi="Times New Roman"/>
          <w:bCs/>
          <w:color w:val="000000"/>
          <w:sz w:val="24"/>
          <w:szCs w:val="24"/>
        </w:rPr>
        <w:t>Усть-Калманка</w:t>
      </w:r>
      <w:proofErr w:type="gramEnd"/>
      <w:r w:rsidRPr="00C11A51">
        <w:rPr>
          <w:rFonts w:ascii="Times New Roman" w:hAnsi="Times New Roman"/>
          <w:bCs/>
          <w:color w:val="000000"/>
          <w:sz w:val="24"/>
          <w:szCs w:val="24"/>
        </w:rPr>
        <w:t>, ул. Горького, 59.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Техническая характеристика объекта</w:t>
      </w:r>
      <w:r w:rsidRPr="00C1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 нежилое помещение общей площадью 16,2 кв. м. на первом этаже здания Администрации сельсовета</w:t>
      </w:r>
      <w:r w:rsidRPr="00C11A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удовлетворительное, пригодное к эксплуатации, не требует капитального и косметического ремонта.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sz w:val="24"/>
          <w:szCs w:val="24"/>
        </w:rPr>
        <w:t>Оснащённость: теплоснабжение, электроснабжение, освещение.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Цель использования: </w:t>
      </w:r>
      <w:r w:rsidRPr="00C11A51">
        <w:rPr>
          <w:rFonts w:ascii="Times New Roman" w:hAnsi="Times New Roman" w:cs="Times New Roman"/>
          <w:sz w:val="24"/>
          <w:szCs w:val="24"/>
        </w:rPr>
        <w:t>организация офиса, конторы, представительства. Начальная цена годовой арендной платы составляет</w:t>
      </w:r>
      <w:r w:rsidRPr="00C11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1A51">
        <w:rPr>
          <w:rFonts w:ascii="Times New Roman" w:hAnsi="Times New Roman" w:cs="Times New Roman"/>
          <w:b/>
          <w:sz w:val="24"/>
          <w:szCs w:val="24"/>
          <w:u w:val="single"/>
        </w:rPr>
        <w:t>24 300</w:t>
      </w:r>
      <w:r w:rsidRPr="00C11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11A51">
        <w:rPr>
          <w:rFonts w:ascii="Times New Roman" w:hAnsi="Times New Roman" w:cs="Times New Roman"/>
          <w:bCs/>
          <w:sz w:val="24"/>
          <w:szCs w:val="24"/>
        </w:rPr>
        <w:t>руб.</w:t>
      </w:r>
      <w:r w:rsidRPr="00C11A51">
        <w:rPr>
          <w:rFonts w:ascii="Times New Roman" w:hAnsi="Times New Roman" w:cs="Times New Roman"/>
          <w:sz w:val="24"/>
          <w:szCs w:val="24"/>
        </w:rPr>
        <w:t xml:space="preserve"> в год без учета НДС.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1A51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 w:rsidRPr="00C11A51">
        <w:rPr>
          <w:rFonts w:ascii="Times New Roman" w:hAnsi="Times New Roman" w:cs="Times New Roman"/>
          <w:sz w:val="24"/>
          <w:szCs w:val="24"/>
          <w:u w:val="single"/>
        </w:rPr>
        <w:t xml:space="preserve"> 1 215</w:t>
      </w:r>
      <w:r w:rsidRPr="00C11A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1A51">
        <w:rPr>
          <w:rFonts w:ascii="Times New Roman" w:hAnsi="Times New Roman" w:cs="Times New Roman"/>
          <w:sz w:val="24"/>
          <w:szCs w:val="24"/>
        </w:rPr>
        <w:t xml:space="preserve">руб. 00 коп. 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№2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Адрес объекта</w:t>
      </w:r>
      <w:r w:rsidRPr="00C11A5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658150, </w:t>
      </w:r>
      <w:r w:rsidRPr="00C11A51">
        <w:rPr>
          <w:rFonts w:ascii="Times New Roman" w:hAnsi="Times New Roman"/>
          <w:color w:val="000000"/>
          <w:sz w:val="24"/>
          <w:szCs w:val="24"/>
        </w:rPr>
        <w:t>Алтайский край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C11A51">
        <w:rPr>
          <w:rFonts w:ascii="Times New Roman" w:hAnsi="Times New Roman"/>
          <w:color w:val="000000"/>
          <w:sz w:val="24"/>
          <w:szCs w:val="24"/>
        </w:rPr>
        <w:t>Усть-Калманский</w:t>
      </w:r>
      <w:proofErr w:type="spellEnd"/>
      <w:r w:rsidRPr="00C11A51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gramStart"/>
      <w:r w:rsidRPr="00C11A51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C11A51">
        <w:rPr>
          <w:rFonts w:ascii="Times New Roman" w:hAnsi="Times New Roman"/>
          <w:bCs/>
          <w:color w:val="000000"/>
          <w:sz w:val="24"/>
          <w:szCs w:val="24"/>
        </w:rPr>
        <w:t>Усть-Калманка</w:t>
      </w:r>
      <w:proofErr w:type="gramEnd"/>
      <w:r w:rsidRPr="00C11A51">
        <w:rPr>
          <w:rFonts w:ascii="Times New Roman" w:hAnsi="Times New Roman"/>
          <w:bCs/>
          <w:color w:val="000000"/>
          <w:sz w:val="24"/>
          <w:szCs w:val="24"/>
        </w:rPr>
        <w:t>, ул. Горького, 59.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Техническая характеристика объекта</w:t>
      </w:r>
      <w:r w:rsidRPr="00C1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>нежилое помещение общей площадью 10 кв. м. на первом этаже здания Администрации сельсовета</w:t>
      </w:r>
      <w:r w:rsidRPr="00C11A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удовлетворительное, пригодное к эксплуатации, не требует капитального и косметического ремонта.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sz w:val="24"/>
          <w:szCs w:val="24"/>
        </w:rPr>
        <w:t>Оснащённость: теплоснабжение, электроснабжение, освещение.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Цель использования: </w:t>
      </w:r>
      <w:r w:rsidR="00E0012A" w:rsidRPr="00C11A51">
        <w:rPr>
          <w:rFonts w:ascii="Times New Roman" w:hAnsi="Times New Roman" w:cs="Times New Roman"/>
          <w:sz w:val="24"/>
          <w:szCs w:val="24"/>
        </w:rPr>
        <w:t>организация офиса, конторы, представительства</w:t>
      </w:r>
      <w:r w:rsidR="00E0012A">
        <w:rPr>
          <w:rFonts w:ascii="Times New Roman" w:hAnsi="Times New Roman" w:cs="Times New Roman"/>
          <w:sz w:val="24"/>
          <w:szCs w:val="24"/>
        </w:rPr>
        <w:t>,</w:t>
      </w:r>
      <w:r w:rsidR="00E0012A"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A51">
        <w:rPr>
          <w:rFonts w:ascii="Times New Roman" w:hAnsi="Times New Roman" w:cs="Times New Roman"/>
          <w:color w:val="000000"/>
          <w:sz w:val="24"/>
          <w:szCs w:val="24"/>
        </w:rPr>
        <w:t>торговля готовой продукцией.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1A51">
        <w:rPr>
          <w:rFonts w:ascii="Times New Roman" w:hAnsi="Times New Roman" w:cs="Times New Roman"/>
          <w:sz w:val="24"/>
          <w:szCs w:val="24"/>
        </w:rPr>
        <w:t>Начальная цена годовой арендной платы составляет</w:t>
      </w:r>
      <w:r w:rsidRPr="00C11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1A51">
        <w:rPr>
          <w:rFonts w:ascii="Times New Roman" w:hAnsi="Times New Roman" w:cs="Times New Roman"/>
          <w:b/>
          <w:sz w:val="24"/>
          <w:szCs w:val="24"/>
          <w:u w:val="single"/>
        </w:rPr>
        <w:t>15 000</w:t>
      </w:r>
      <w:r w:rsidRPr="00C11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11A51">
        <w:rPr>
          <w:rFonts w:ascii="Times New Roman" w:hAnsi="Times New Roman" w:cs="Times New Roman"/>
          <w:bCs/>
          <w:sz w:val="24"/>
          <w:szCs w:val="24"/>
        </w:rPr>
        <w:t>руб.</w:t>
      </w:r>
      <w:r w:rsidRPr="00C11A51">
        <w:rPr>
          <w:rFonts w:ascii="Times New Roman" w:hAnsi="Times New Roman" w:cs="Times New Roman"/>
          <w:sz w:val="24"/>
          <w:szCs w:val="24"/>
        </w:rPr>
        <w:t xml:space="preserve"> в год без учета НДС. </w:t>
      </w:r>
    </w:p>
    <w:p w:rsidR="00034116" w:rsidRPr="00C11A51" w:rsidRDefault="00034116" w:rsidP="00C11A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1A51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 w:rsidRPr="00C11A51">
        <w:rPr>
          <w:rFonts w:ascii="Times New Roman" w:hAnsi="Times New Roman" w:cs="Times New Roman"/>
          <w:sz w:val="24"/>
          <w:szCs w:val="24"/>
          <w:u w:val="single"/>
        </w:rPr>
        <w:t xml:space="preserve"> 750</w:t>
      </w:r>
      <w:r w:rsidRPr="00C11A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1A51">
        <w:rPr>
          <w:rFonts w:ascii="Times New Roman" w:hAnsi="Times New Roman" w:cs="Times New Roman"/>
          <w:sz w:val="24"/>
          <w:szCs w:val="24"/>
        </w:rPr>
        <w:t>руб. 00 коп.</w:t>
      </w:r>
    </w:p>
    <w:p w:rsidR="00034116" w:rsidRPr="00C11A51" w:rsidRDefault="00034116" w:rsidP="00C11A5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договоров аренды по Лотам № 1, № 2, составляет </w:t>
      </w:r>
      <w:r w:rsidR="00E001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12A">
        <w:rPr>
          <w:rFonts w:ascii="Times New Roman" w:hAnsi="Times New Roman" w:cs="Times New Roman"/>
          <w:color w:val="000000"/>
          <w:sz w:val="24"/>
          <w:szCs w:val="24"/>
        </w:rPr>
        <w:t>года</w:t>
      </w:r>
      <w:bookmarkStart w:id="0" w:name="_GoBack"/>
      <w:bookmarkEnd w:id="0"/>
      <w:r w:rsidRPr="00C11A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116" w:rsidRPr="00C11A51" w:rsidRDefault="00034116" w:rsidP="00C11A51">
      <w:pPr>
        <w:pStyle w:val="a3"/>
        <w:spacing w:before="0"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1A51">
        <w:rPr>
          <w:rFonts w:ascii="Times New Roman" w:hAnsi="Times New Roman"/>
          <w:color w:val="000000"/>
          <w:sz w:val="24"/>
          <w:szCs w:val="24"/>
        </w:rPr>
        <w:t>Внесение задатков по вышеуказанным Лотам не требуется.</w:t>
      </w:r>
    </w:p>
    <w:p w:rsidR="00034116" w:rsidRPr="00C11A51" w:rsidRDefault="00034116" w:rsidP="00C11A51">
      <w:pPr>
        <w:shd w:val="clear" w:color="auto" w:fill="FFFFFF"/>
        <w:spacing w:after="0"/>
        <w:ind w:right="75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требованиями к заявителям, порядком подачи заявок и процедурой проведения аукциона можно в аукционной документации, размещенной на официальных сайтах: </w:t>
      </w:r>
      <w:hyperlink r:id="rId6" w:history="1">
        <w:r w:rsidRPr="00C11A51">
          <w:rPr>
            <w:rStyle w:val="a4"/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C11A51">
          <w:rPr>
            <w:rStyle w:val="a4"/>
            <w:rFonts w:ascii="Times New Roman" w:hAnsi="Times New Roman"/>
            <w:sz w:val="24"/>
            <w:szCs w:val="24"/>
          </w:rPr>
          <w:t>www.ust-kalmanka22.ru</w:t>
        </w:r>
      </w:hyperlink>
      <w:r w:rsidRPr="00C11A51">
        <w:rPr>
          <w:rFonts w:ascii="Times New Roman" w:hAnsi="Times New Roman"/>
          <w:color w:val="000000"/>
          <w:sz w:val="24"/>
          <w:szCs w:val="24"/>
        </w:rPr>
        <w:t>.</w:t>
      </w:r>
    </w:p>
    <w:p w:rsidR="00034116" w:rsidRPr="00C11A51" w:rsidRDefault="00034116" w:rsidP="00C11A51">
      <w:pPr>
        <w:shd w:val="clear" w:color="auto" w:fill="FFFFFF"/>
        <w:spacing w:after="0"/>
        <w:ind w:right="75"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color w:val="000000"/>
          <w:sz w:val="24"/>
          <w:szCs w:val="24"/>
        </w:rPr>
        <w:t>Заявки принимаются</w:t>
      </w:r>
      <w:r w:rsidR="00C11A51"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 в рабочее время</w:t>
      </w:r>
      <w:r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 с 09.09.2019 г. по </w:t>
      </w:r>
      <w:r w:rsidR="00C11A51"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11.10.2019 г. </w:t>
      </w:r>
      <w:r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658150, </w:t>
      </w:r>
      <w:r w:rsidRPr="00C11A51">
        <w:rPr>
          <w:rFonts w:ascii="Times New Roman" w:hAnsi="Times New Roman"/>
          <w:color w:val="000000"/>
          <w:sz w:val="24"/>
          <w:szCs w:val="24"/>
        </w:rPr>
        <w:t>Алтайский край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C11A51">
        <w:rPr>
          <w:rFonts w:ascii="Times New Roman" w:hAnsi="Times New Roman"/>
          <w:color w:val="000000"/>
          <w:sz w:val="24"/>
          <w:szCs w:val="24"/>
        </w:rPr>
        <w:t>Усть-Калманский</w:t>
      </w:r>
      <w:proofErr w:type="spellEnd"/>
      <w:r w:rsidRPr="00C11A51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gramStart"/>
      <w:r w:rsidRPr="00C11A51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C11A5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C11A51">
        <w:rPr>
          <w:rFonts w:ascii="Times New Roman" w:hAnsi="Times New Roman"/>
          <w:bCs/>
          <w:color w:val="000000"/>
          <w:sz w:val="24"/>
          <w:szCs w:val="24"/>
        </w:rPr>
        <w:t>Усть-Калманка</w:t>
      </w:r>
      <w:proofErr w:type="gramEnd"/>
      <w:r w:rsidRPr="00C11A51">
        <w:rPr>
          <w:rFonts w:ascii="Times New Roman" w:hAnsi="Times New Roman"/>
          <w:bCs/>
          <w:color w:val="000000"/>
          <w:sz w:val="24"/>
          <w:szCs w:val="24"/>
        </w:rPr>
        <w:t>, ул. Горького, 59</w:t>
      </w:r>
      <w:r w:rsidRPr="00C11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11A51">
        <w:rPr>
          <w:rFonts w:ascii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C11A51">
        <w:rPr>
          <w:rFonts w:ascii="Times New Roman" w:hAnsi="Times New Roman" w:cs="Times New Roman"/>
          <w:bCs/>
          <w:color w:val="000000"/>
          <w:sz w:val="24"/>
          <w:szCs w:val="24"/>
        </w:rPr>
        <w:t>. 206.</w:t>
      </w:r>
    </w:p>
    <w:p w:rsidR="00034116" w:rsidRPr="00C11A51" w:rsidRDefault="00C11A51" w:rsidP="00C11A51">
      <w:pPr>
        <w:shd w:val="clear" w:color="auto" w:fill="FFFFFF"/>
        <w:spacing w:after="0"/>
        <w:ind w:right="75"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Аукцион проводится </w:t>
      </w:r>
      <w:r w:rsidR="00034116" w:rsidRPr="00C11A5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C11A51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="00034116" w:rsidRPr="00C11A51">
        <w:rPr>
          <w:rFonts w:ascii="Times New Roman" w:hAnsi="Times New Roman" w:cs="Times New Roman"/>
          <w:color w:val="000000"/>
          <w:sz w:val="24"/>
          <w:szCs w:val="24"/>
        </w:rPr>
        <w:t xml:space="preserve">2019 г. в 14 час. 00 мин. по адресу: </w:t>
      </w:r>
      <w:r w:rsidR="00034116" w:rsidRPr="00C11A51">
        <w:rPr>
          <w:rFonts w:ascii="Times New Roman" w:hAnsi="Times New Roman"/>
          <w:bCs/>
          <w:color w:val="000000"/>
          <w:sz w:val="24"/>
          <w:szCs w:val="24"/>
        </w:rPr>
        <w:t xml:space="preserve">658150, </w:t>
      </w:r>
      <w:r w:rsidR="00034116" w:rsidRPr="00C11A51">
        <w:rPr>
          <w:rFonts w:ascii="Times New Roman" w:hAnsi="Times New Roman"/>
          <w:color w:val="000000"/>
          <w:sz w:val="24"/>
          <w:szCs w:val="24"/>
        </w:rPr>
        <w:t>Алтайский край</w:t>
      </w:r>
      <w:r w:rsidR="00034116" w:rsidRPr="00C11A5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034116" w:rsidRPr="00C11A51">
        <w:rPr>
          <w:rFonts w:ascii="Times New Roman" w:hAnsi="Times New Roman"/>
          <w:color w:val="000000"/>
          <w:sz w:val="24"/>
          <w:szCs w:val="24"/>
        </w:rPr>
        <w:t>Усть-Калманский</w:t>
      </w:r>
      <w:proofErr w:type="spellEnd"/>
      <w:r w:rsidR="00034116" w:rsidRPr="00C11A51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034116" w:rsidRPr="00C11A51">
        <w:rPr>
          <w:rFonts w:ascii="Times New Roman" w:hAnsi="Times New Roman"/>
          <w:bCs/>
          <w:color w:val="000000"/>
          <w:sz w:val="24"/>
          <w:szCs w:val="24"/>
        </w:rPr>
        <w:t>, с. Усть-Калманка, ул. Горького, 59</w:t>
      </w:r>
      <w:r w:rsidR="00034116" w:rsidRPr="00C11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34116" w:rsidRPr="00C11A51">
        <w:rPr>
          <w:rFonts w:ascii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="00034116" w:rsidRPr="00C11A51">
        <w:rPr>
          <w:rFonts w:ascii="Times New Roman" w:hAnsi="Times New Roman" w:cs="Times New Roman"/>
          <w:bCs/>
          <w:color w:val="000000"/>
          <w:sz w:val="24"/>
          <w:szCs w:val="24"/>
        </w:rPr>
        <w:t>. 203.</w:t>
      </w:r>
      <w:proofErr w:type="gramEnd"/>
    </w:p>
    <w:p w:rsidR="00034116" w:rsidRPr="00C11A51" w:rsidRDefault="00034116" w:rsidP="00C11A51">
      <w:pPr>
        <w:shd w:val="clear" w:color="auto" w:fill="FFFFFF"/>
        <w:spacing w:after="0"/>
        <w:ind w:right="75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1A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Победителем аукциона признается лицо, предложившее наиболее высокую цену договора.</w:t>
      </w:r>
    </w:p>
    <w:p w:rsidR="00822F29" w:rsidRDefault="00E0012A"/>
    <w:sectPr w:rsidR="0082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E1"/>
    <w:rsid w:val="00034116"/>
    <w:rsid w:val="00183BE1"/>
    <w:rsid w:val="00620241"/>
    <w:rsid w:val="00A17477"/>
    <w:rsid w:val="00C11A51"/>
    <w:rsid w:val="00E0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116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034116"/>
  </w:style>
  <w:style w:type="character" w:styleId="a4">
    <w:name w:val="Hyperlink"/>
    <w:basedOn w:val="a0"/>
    <w:unhideWhenUsed/>
    <w:rsid w:val="0003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116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034116"/>
  </w:style>
  <w:style w:type="character" w:styleId="a4">
    <w:name w:val="Hyperlink"/>
    <w:basedOn w:val="a0"/>
    <w:unhideWhenUsed/>
    <w:rsid w:val="0003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-kalmanka2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ust-kalmanka2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2019-09-03T08:12:00Z</dcterms:created>
  <dcterms:modified xsi:type="dcterms:W3CDTF">2019-09-04T04:00:00Z</dcterms:modified>
</cp:coreProperties>
</file>